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575CB" w14:textId="1D2DCC29" w:rsidR="008B701A" w:rsidRDefault="00FD0CFE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0FDF99F" wp14:editId="2C5AD8E2">
                <wp:simplePos x="0" y="0"/>
                <wp:positionH relativeFrom="column">
                  <wp:posOffset>226441</wp:posOffset>
                </wp:positionH>
                <wp:positionV relativeFrom="paragraph">
                  <wp:posOffset>35250</wp:posOffset>
                </wp:positionV>
                <wp:extent cx="5471795" cy="2988310"/>
                <wp:effectExtent l="0" t="0" r="14605" b="2159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25465" cy="298831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83F060" w14:textId="77777777" w:rsidR="008B701A" w:rsidRPr="00602E0C" w:rsidRDefault="008B701A">
                              <w:pPr>
                                <w:ind w:left="720"/>
                                <w:rPr>
                                  <w:rFonts w:ascii="HelveticaNeueLT Std Med" w:hAnsi="HelveticaNeueLT Std Med"/>
                                  <w:sz w:val="20"/>
                                  <w:szCs w:val="48"/>
                                  <w:lang w:val="en-GB"/>
                                </w:rPr>
                              </w:pPr>
                            </w:p>
                            <w:p w14:paraId="4AA991E1" w14:textId="77777777" w:rsidR="008B701A" w:rsidRPr="00602E0C" w:rsidRDefault="000F19DF">
                              <w:pPr>
                                <w:tabs>
                                  <w:tab w:val="left" w:pos="3780"/>
                                </w:tabs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en-GB"/>
                                </w:rPr>
                              </w:pP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602E0C">
                                <w:rPr>
                                  <w:rFonts w:ascii="HelveticaNeueLT Std Med" w:hAnsi="HelveticaNeueLT Std Med"/>
                                  <w:sz w:val="18"/>
                                  <w:lang w:val="en-GB"/>
                                </w:rPr>
                                <w:t>CLOWN</w:t>
                              </w:r>
                            </w:p>
                            <w:p w14:paraId="664E3A14" w14:textId="77777777" w:rsidR="008B701A" w:rsidRPr="00602E0C" w:rsidRDefault="008B701A">
                              <w:pPr>
                                <w:ind w:left="720"/>
                                <w:rPr>
                                  <w:rFonts w:ascii="HelveticaNeueLT Std Med" w:hAnsi="HelveticaNeueLT Std Med"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62170D32" w14:textId="77777777" w:rsidR="008B701A" w:rsidRPr="00602E0C" w:rsidRDefault="000F19DF">
                              <w:pPr>
                                <w:spacing w:before="80" w:line="18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>3 DROPPING TARGETS</w:t>
                              </w: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Hitting all three dropping targets activates the Clown.</w:t>
                              </w:r>
                            </w:p>
                            <w:p w14:paraId="296221A4" w14:textId="77777777" w:rsidR="008B701A" w:rsidRPr="00602E0C" w:rsidRDefault="000F19DF">
                              <w:pPr>
                                <w:spacing w:before="80" w:line="18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>“CLOWN” TARGET</w:t>
                              </w: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Hitting the moving target lights C-L-O-W-N; when the word is complete the “Red Special”</w:t>
                              </w: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lights.</w:t>
                              </w:r>
                            </w:p>
                            <w:p w14:paraId="34B14853" w14:textId="77777777" w:rsidR="008B701A" w:rsidRPr="00602E0C" w:rsidRDefault="000F19DF">
                              <w:pPr>
                                <w:spacing w:before="80" w:line="18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>RED SPECIAL</w:t>
                              </w: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</w:r>
                              <w:proofErr w:type="spellStart"/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>Special</w:t>
                              </w:r>
                              <w:proofErr w:type="spellEnd"/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 xml:space="preserve"> is achieved by hitting the moving “Clown” target.</w:t>
                              </w:r>
                            </w:p>
                            <w:p w14:paraId="10307764" w14:textId="77777777" w:rsidR="008B701A" w:rsidRPr="00602E0C" w:rsidRDefault="000F19DF">
                              <w:pPr>
                                <w:spacing w:before="80" w:line="18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>SOMERSAULT</w:t>
                              </w: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Ball passing rotating target advances canal lights and achieves score.</w:t>
                              </w:r>
                            </w:p>
                            <w:p w14:paraId="2E60E5A3" w14:textId="77777777" w:rsidR="008B701A" w:rsidRPr="00602E0C" w:rsidRDefault="000F19DF">
                              <w:pPr>
                                <w:spacing w:before="80" w:line="18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>LIONS CAGE</w:t>
                              </w: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Ball in hole advances light and a score as indicated is achieved. When the ultimate light is lit</w:t>
                              </w: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The total of all the points is scored.</w:t>
                              </w:r>
                            </w:p>
                            <w:p w14:paraId="56565B6E" w14:textId="77777777" w:rsidR="008B701A" w:rsidRPr="00602E0C" w:rsidRDefault="000F19DF">
                              <w:pPr>
                                <w:spacing w:before="80" w:line="18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>4 DROPPING TARGETS</w:t>
                              </w: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Hitting all the dropping targets advances the “ORANGE SPECIAL” lights. Special is achieved</w:t>
                              </w: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when the “ORANGE SPECIAL” light is lit.</w:t>
                              </w:r>
                            </w:p>
                            <w:p w14:paraId="49FE7429" w14:textId="77777777" w:rsidR="008B701A" w:rsidRPr="00602E0C" w:rsidRDefault="000F19DF">
                              <w:pPr>
                                <w:spacing w:before="80" w:line="18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>MULTIPLIER CANAL</w:t>
                              </w: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The lights advance when the ball passes through the canal.</w:t>
                              </w: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br/>
                                <w:t>When the “ADVANCE MULTIPLIER” is lit, the “BONUS MULTIPLIER” advances.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DF99F" id="Groep 6" o:spid="_x0000_s1026" style="position:absolute;margin-left:17.85pt;margin-top:2.8pt;width:430.85pt;height:235.3pt;z-index:25165824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width:53254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7283F060" w14:textId="77777777" w:rsidR="008B701A" w:rsidRPr="00602E0C" w:rsidRDefault="008B701A">
                        <w:pPr>
                          <w:ind w:left="720"/>
                          <w:rPr>
                            <w:rFonts w:ascii="HelveticaNeueLT Std Med" w:hAnsi="HelveticaNeueLT Std Med"/>
                            <w:sz w:val="20"/>
                            <w:szCs w:val="48"/>
                            <w:lang w:val="en-GB"/>
                          </w:rPr>
                        </w:pPr>
                      </w:p>
                      <w:p w14:paraId="4AA991E1" w14:textId="77777777" w:rsidR="008B701A" w:rsidRPr="00602E0C" w:rsidRDefault="000F19DF">
                        <w:pPr>
                          <w:tabs>
                            <w:tab w:val="left" w:pos="3780"/>
                          </w:tabs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en-GB"/>
                          </w:rPr>
                        </w:pP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ab/>
                        </w:r>
                        <w:r w:rsidRPr="00602E0C">
                          <w:rPr>
                            <w:rFonts w:ascii="HelveticaNeueLT Std Med" w:hAnsi="HelveticaNeueLT Std Med"/>
                            <w:sz w:val="18"/>
                            <w:lang w:val="en-GB"/>
                          </w:rPr>
                          <w:t>CLOWN</w:t>
                        </w:r>
                      </w:p>
                      <w:p w14:paraId="664E3A14" w14:textId="77777777" w:rsidR="008B701A" w:rsidRPr="00602E0C" w:rsidRDefault="008B701A">
                        <w:pPr>
                          <w:ind w:left="720"/>
                          <w:rPr>
                            <w:rFonts w:ascii="HelveticaNeueLT Std Med" w:hAnsi="HelveticaNeueLT Std Med"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62170D32" w14:textId="77777777" w:rsidR="008B701A" w:rsidRPr="00602E0C" w:rsidRDefault="000F19DF">
                        <w:pPr>
                          <w:spacing w:before="80" w:line="180" w:lineRule="exact"/>
                          <w:ind w:left="720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</w:pP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>3 DROPPING TARGETS</w:t>
                        </w: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br/>
                          <w:t>Hitting all three dropping targets activates the Clown.</w:t>
                        </w:r>
                      </w:p>
                      <w:p w14:paraId="296221A4" w14:textId="77777777" w:rsidR="008B701A" w:rsidRPr="00602E0C" w:rsidRDefault="000F19DF">
                        <w:pPr>
                          <w:spacing w:before="80" w:line="180" w:lineRule="exact"/>
                          <w:ind w:left="720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</w:pP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>“CLOWN” TARGET</w:t>
                        </w: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br/>
                          <w:t>Hitting the moving target lights C-L-O-W-N; when the word is complete the “Red Special”</w:t>
                        </w: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br/>
                          <w:t>lights.</w:t>
                        </w:r>
                      </w:p>
                      <w:p w14:paraId="34B14853" w14:textId="77777777" w:rsidR="008B701A" w:rsidRPr="00602E0C" w:rsidRDefault="000F19DF">
                        <w:pPr>
                          <w:spacing w:before="80" w:line="180" w:lineRule="exact"/>
                          <w:ind w:left="720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</w:pP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>RED SPECIAL</w:t>
                        </w: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br/>
                        </w:r>
                        <w:proofErr w:type="spellStart"/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>Special</w:t>
                        </w:r>
                        <w:proofErr w:type="spellEnd"/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 xml:space="preserve"> is achieved by hitting the moving “Clown” target.</w:t>
                        </w:r>
                      </w:p>
                      <w:p w14:paraId="10307764" w14:textId="77777777" w:rsidR="008B701A" w:rsidRPr="00602E0C" w:rsidRDefault="000F19DF">
                        <w:pPr>
                          <w:spacing w:before="80" w:line="180" w:lineRule="exact"/>
                          <w:ind w:left="720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</w:pP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>SOMERSAULT</w:t>
                        </w: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br/>
                          <w:t>Ball passing rotating target advances canal lights and achieves score.</w:t>
                        </w:r>
                      </w:p>
                      <w:p w14:paraId="2E60E5A3" w14:textId="77777777" w:rsidR="008B701A" w:rsidRPr="00602E0C" w:rsidRDefault="000F19DF">
                        <w:pPr>
                          <w:spacing w:before="80" w:line="180" w:lineRule="exact"/>
                          <w:ind w:left="720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</w:pP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>LIONS CAGE</w:t>
                        </w: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br/>
                          <w:t>Ball in hole advances light and a score as indicated is achieved. When the ultimate light is lit</w:t>
                        </w: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br/>
                          <w:t>The total of all the points is scored.</w:t>
                        </w:r>
                      </w:p>
                      <w:p w14:paraId="56565B6E" w14:textId="77777777" w:rsidR="008B701A" w:rsidRPr="00602E0C" w:rsidRDefault="000F19DF">
                        <w:pPr>
                          <w:spacing w:before="80" w:line="180" w:lineRule="exact"/>
                          <w:ind w:left="720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</w:pP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>4 DROPPING TARGETS</w:t>
                        </w: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br/>
                          <w:t>Hitting all the dropping targets advances the “ORANGE SPECIAL” lights. Special is achieved</w:t>
                        </w: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br/>
                          <w:t>when the “ORANGE SPECIAL” light is lit.</w:t>
                        </w:r>
                      </w:p>
                      <w:p w14:paraId="49FE7429" w14:textId="77777777" w:rsidR="008B701A" w:rsidRPr="00602E0C" w:rsidRDefault="000F19DF">
                        <w:pPr>
                          <w:spacing w:before="80" w:line="180" w:lineRule="exact"/>
                          <w:ind w:left="720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</w:pP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>MULTIPLIER CANAL</w:t>
                        </w: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br/>
                          <w:t>The lights advance when the ball passes through the canal.</w:t>
                        </w: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br/>
                          <w:t>When the “ADVANCE MULTIPLIER” is lit, the “BONUS MULTIPLIER” advances.</w:t>
                        </w:r>
                      </w:p>
                    </w:txbxContent>
                  </v:textbox>
                </v:shape>
                <v:rect id="Rechthoek 2" o:spid="_x0000_s1028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7C4AD56" w14:textId="13C7DF6D" w:rsidR="008B701A" w:rsidRDefault="008B701A"/>
    <w:p w14:paraId="6F3A85BF" w14:textId="77777777" w:rsidR="008B701A" w:rsidRDefault="008B701A"/>
    <w:p w14:paraId="3329D17F" w14:textId="77777777" w:rsidR="008B701A" w:rsidRDefault="008B701A"/>
    <w:p w14:paraId="6656B832" w14:textId="77777777" w:rsidR="008B701A" w:rsidRDefault="008B701A"/>
    <w:p w14:paraId="27E545CF" w14:textId="77777777" w:rsidR="008B701A" w:rsidRDefault="008B701A"/>
    <w:p w14:paraId="21B3E267" w14:textId="77777777" w:rsidR="008B701A" w:rsidRDefault="008B701A"/>
    <w:p w14:paraId="0D0158D8" w14:textId="77777777" w:rsidR="008B701A" w:rsidRDefault="008B701A"/>
    <w:p w14:paraId="07BA1EA1" w14:textId="77777777" w:rsidR="008B701A" w:rsidRDefault="008B701A"/>
    <w:p w14:paraId="0A35B6E5" w14:textId="77777777" w:rsidR="008B701A" w:rsidRDefault="008B701A"/>
    <w:p w14:paraId="49B62FB4" w14:textId="77777777" w:rsidR="008B701A" w:rsidRDefault="008B701A"/>
    <w:p w14:paraId="6D50F54A" w14:textId="77777777" w:rsidR="008B701A" w:rsidRDefault="008B701A"/>
    <w:p w14:paraId="55DEFD1C" w14:textId="77777777" w:rsidR="008B701A" w:rsidRDefault="008B701A"/>
    <w:p w14:paraId="66A1044B" w14:textId="77777777" w:rsidR="008B701A" w:rsidRDefault="008B701A"/>
    <w:p w14:paraId="4A2EAB61" w14:textId="77777777" w:rsidR="008B701A" w:rsidRDefault="008B701A"/>
    <w:p w14:paraId="7B7184EC" w14:textId="77777777" w:rsidR="008B701A" w:rsidRDefault="008B701A"/>
    <w:p w14:paraId="4D054606" w14:textId="77777777" w:rsidR="008B701A" w:rsidRDefault="008B701A"/>
    <w:p w14:paraId="4E20EFE6" w14:textId="53D8D174" w:rsidR="00542F81" w:rsidRDefault="00FD0CFE" w:rsidP="00542F81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48F2685" wp14:editId="05673C12">
                <wp:simplePos x="0" y="0"/>
                <wp:positionH relativeFrom="column">
                  <wp:posOffset>226695</wp:posOffset>
                </wp:positionH>
                <wp:positionV relativeFrom="paragraph">
                  <wp:posOffset>45106</wp:posOffset>
                </wp:positionV>
                <wp:extent cx="5471795" cy="2988310"/>
                <wp:effectExtent l="0" t="0" r="14605" b="2159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25465" cy="298831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DD4903" w14:textId="77777777" w:rsidR="00542F81" w:rsidRPr="00602E0C" w:rsidRDefault="00542F81" w:rsidP="00542F81">
                              <w:pPr>
                                <w:ind w:left="720"/>
                                <w:rPr>
                                  <w:rFonts w:ascii="HelveticaNeueLT Std Med" w:hAnsi="HelveticaNeueLT Std Med"/>
                                  <w:sz w:val="20"/>
                                  <w:szCs w:val="48"/>
                                  <w:lang w:val="en-GB"/>
                                </w:rPr>
                              </w:pPr>
                            </w:p>
                            <w:p w14:paraId="2B46BB9A" w14:textId="77777777" w:rsidR="00542F81" w:rsidRPr="00602E0C" w:rsidRDefault="00542F81" w:rsidP="00542F81">
                              <w:pPr>
                                <w:tabs>
                                  <w:tab w:val="left" w:pos="3780"/>
                                </w:tabs>
                                <w:ind w:left="720"/>
                                <w:rPr>
                                  <w:rFonts w:ascii="HelveticaNeueLT Std Med" w:hAnsi="HelveticaNeueLT Std Med"/>
                                  <w:sz w:val="18"/>
                                  <w:lang w:val="en-GB"/>
                                </w:rPr>
                              </w:pPr>
                              <w:r w:rsidRPr="00602E0C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602E0C">
                                <w:rPr>
                                  <w:rFonts w:ascii="HelveticaNeueLT Std Med" w:hAnsi="HelveticaNeueLT Std Med"/>
                                  <w:sz w:val="18"/>
                                  <w:lang w:val="en-GB"/>
                                </w:rPr>
                                <w:t>CLOWN</w:t>
                              </w:r>
                            </w:p>
                            <w:p w14:paraId="5397CFAC" w14:textId="77777777" w:rsidR="00542F81" w:rsidRPr="00602E0C" w:rsidRDefault="00542F81" w:rsidP="00542F81">
                              <w:pPr>
                                <w:ind w:left="720"/>
                                <w:rPr>
                                  <w:rFonts w:ascii="HelveticaNeueLT Std Med" w:hAnsi="HelveticaNeueLT Std Med"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0206D354" w14:textId="1884A5DC" w:rsidR="00542F81" w:rsidRPr="00582B6F" w:rsidRDefault="00542F81" w:rsidP="00542F81">
                              <w:pPr>
                                <w:spacing w:before="80" w:line="18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</w:pPr>
                              <w:r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3 </w:t>
                              </w:r>
                              <w:r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CIBLES TOMBANTES</w:t>
                              </w:r>
                              <w:r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br/>
                              </w:r>
                              <w:r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En frappant</w:t>
                              </w:r>
                              <w:r w:rsidR="00582B6F"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 les trois cibles, le mo</w:t>
                              </w:r>
                              <w:r w:rsid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u</w:t>
                              </w:r>
                              <w:r w:rsidR="00582B6F"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vement de la cible “Clown” es</w:t>
                              </w:r>
                              <w:r w:rsid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t activé</w:t>
                              </w:r>
                              <w:r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.</w:t>
                              </w:r>
                            </w:p>
                            <w:p w14:paraId="5AE5E8D3" w14:textId="122A830B" w:rsidR="00542F81" w:rsidRPr="00582B6F" w:rsidRDefault="00582B6F" w:rsidP="00542F81">
                              <w:pPr>
                                <w:spacing w:before="80" w:line="18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</w:pPr>
                              <w:r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CIBLE </w:t>
                              </w:r>
                              <w:r w:rsidR="00542F81"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“CLOWN”</w:t>
                              </w:r>
                              <w:r w:rsidR="00542F81"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br/>
                              </w:r>
                              <w:r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En frappant la cible en mo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u</w:t>
                              </w:r>
                              <w:r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vement, les lampes</w:t>
                              </w:r>
                              <w:r w:rsidR="00542F81"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 C-L-O-W-N</w:t>
                              </w:r>
                              <w:r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 s’allument. Lorsque le mot</w:t>
                              </w:r>
                              <w:r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br/>
                                <w:t>C-L-O-W-N est complété, la lampe</w:t>
                              </w:r>
                              <w:r w:rsidR="00542F81"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 “Red </w:t>
                              </w:r>
                              <w:proofErr w:type="spellStart"/>
                              <w:r w:rsidR="00542F81"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Special</w:t>
                              </w:r>
                              <w:proofErr w:type="spellEnd"/>
                              <w:r w:rsidR="00542F81"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”</w:t>
                              </w:r>
                              <w:r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 s’allume</w:t>
                              </w:r>
                              <w:r w:rsidR="00542F81" w:rsidRPr="00582B6F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.</w:t>
                              </w:r>
                            </w:p>
                            <w:p w14:paraId="4121C00B" w14:textId="00C48693" w:rsidR="00542F81" w:rsidRPr="005E782E" w:rsidRDefault="00542F81" w:rsidP="00542F81">
                              <w:pPr>
                                <w:spacing w:before="80" w:line="18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</w:pPr>
                              <w:r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RED SPECIAL</w:t>
                              </w:r>
                              <w:r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br/>
                              </w:r>
                              <w:r w:rsidR="00582B6F"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En frappant la cible</w:t>
                              </w:r>
                              <w:r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 “Clown” </w:t>
                              </w:r>
                              <w:r w:rsidR="00582B6F"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en mouvement, le </w:t>
                              </w:r>
                              <w:proofErr w:type="spellStart"/>
                              <w:r w:rsidR="00582B6F"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special</w:t>
                              </w:r>
                              <w:proofErr w:type="spellEnd"/>
                              <w:r w:rsidR="00582B6F"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 est gagné</w:t>
                              </w:r>
                              <w:r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.</w:t>
                              </w:r>
                            </w:p>
                            <w:p w14:paraId="46D14B39" w14:textId="6A87C6C8" w:rsidR="00542F81" w:rsidRPr="005E782E" w:rsidRDefault="00542F81" w:rsidP="00542F81">
                              <w:pPr>
                                <w:spacing w:before="80" w:line="18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</w:pPr>
                              <w:proofErr w:type="spellStart"/>
                              <w:r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SOMERSAULT</w:t>
                              </w:r>
                              <w:proofErr w:type="spellEnd"/>
                              <w:r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br/>
                              </w:r>
                              <w:r w:rsidR="005E782E"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En frappant la cible tournante, les lumières du canal avancent e</w:t>
                              </w:r>
                              <w:r w:rsid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n obtenant le score</w:t>
                              </w:r>
                              <w:r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.</w:t>
                              </w:r>
                            </w:p>
                            <w:p w14:paraId="663FB2C1" w14:textId="4A25265C" w:rsidR="00542F81" w:rsidRPr="005E782E" w:rsidRDefault="00542F81" w:rsidP="00542F81">
                              <w:pPr>
                                <w:spacing w:before="80" w:line="18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</w:pPr>
                              <w:r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LIONS CAGE</w:t>
                              </w:r>
                              <w:r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br/>
                              </w:r>
                              <w:r w:rsidR="005E782E"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Si la bille entre dans le trou, les lumières avancent et le scor</w:t>
                              </w:r>
                              <w:r w:rsid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e indiqué par la lampe allumée est</w:t>
                              </w:r>
                              <w:r w:rsid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br/>
                                <w:t>obtenu; lorsque la dernière lampe est allumée, on obtient le total des points indiqués.</w:t>
                              </w:r>
                            </w:p>
                            <w:p w14:paraId="34B98947" w14:textId="6605D3AC" w:rsidR="00542F81" w:rsidRPr="0090688A" w:rsidRDefault="00542F81" w:rsidP="00542F81">
                              <w:pPr>
                                <w:spacing w:before="80" w:line="18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</w:pPr>
                              <w:r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4 </w:t>
                              </w:r>
                              <w:r w:rsidR="005E782E"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CIBLES TOMBANTES</w:t>
                              </w:r>
                              <w:r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br/>
                              </w:r>
                              <w:r w:rsidR="005E782E"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En frappant toutes les cibles, les lumiè</w:t>
                              </w:r>
                              <w:r w:rsid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res du</w:t>
                              </w:r>
                              <w:r w:rsidRPr="005E782E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 “ORANGE SPECIAL” </w:t>
                              </w:r>
                              <w:r w:rsidR="0090688A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avancent; lorsque la lampe</w:t>
                              </w:r>
                              <w:r w:rsidR="0090688A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br/>
                              </w:r>
                              <w:r w:rsidRPr="0090688A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“ORANGE SPECIAL” </w:t>
                              </w:r>
                              <w:r w:rsidR="0090688A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est allumée, le </w:t>
                              </w:r>
                              <w:proofErr w:type="spellStart"/>
                              <w:r w:rsidR="0090688A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special</w:t>
                              </w:r>
                              <w:proofErr w:type="spellEnd"/>
                              <w:r w:rsidR="0090688A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 est gagné</w:t>
                              </w:r>
                              <w:r w:rsidRPr="0090688A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.</w:t>
                              </w:r>
                            </w:p>
                            <w:p w14:paraId="4CD4499A" w14:textId="2CACA12C" w:rsidR="00542F81" w:rsidRPr="0090688A" w:rsidRDefault="0090688A" w:rsidP="00542F81">
                              <w:pPr>
                                <w:spacing w:before="80" w:line="180" w:lineRule="exact"/>
                                <w:ind w:left="720"/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</w:pPr>
                              <w:r w:rsidRPr="0090688A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CANAL </w:t>
                              </w:r>
                              <w:r w:rsidRPr="0090688A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“</w:t>
                              </w:r>
                              <w:r w:rsidR="00542F81" w:rsidRPr="0090688A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MULTIPLIER</w:t>
                              </w:r>
                              <w:r w:rsidRPr="0090688A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”</w:t>
                              </w:r>
                              <w:r w:rsidR="00542F81" w:rsidRPr="0090688A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br/>
                              </w:r>
                              <w:r w:rsidRPr="0090688A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En laçant la bille dans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 xml:space="preserve"> le canal, les lumières avancent; lorsque la lampe </w:t>
                              </w:r>
                              <w:r w:rsidR="00542F81" w:rsidRPr="0090688A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“ADVANCE MULTIPLIER”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br/>
                                <w:t xml:space="preserve">est allumée, le </w:t>
                              </w:r>
                              <w:r w:rsidR="00542F81" w:rsidRPr="0090688A">
                                <w:rPr>
                                  <w:rFonts w:ascii="HelveticaNeueLT Std Med" w:hAnsi="HelveticaNeueLT Std Med"/>
                                  <w:sz w:val="16"/>
                                  <w:szCs w:val="22"/>
                                  <w:lang w:val="fr-FR"/>
                                </w:rPr>
                                <w:t>“BONUS MULTIPLIER” avance.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8F2685" id="Groep 5" o:spid="_x0000_s1029" style="position:absolute;margin-left:17.85pt;margin-top:3.55pt;width:430.85pt;height:235.3pt;z-index:251662336;mso-height-relative:margin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">
                <v:shape id="Text Box 17" o:spid="_x0000_s1030" type="#_x0000_t202" style="position:absolute;width:53254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3DD4903" w14:textId="77777777" w:rsidR="00542F81" w:rsidRPr="00602E0C" w:rsidRDefault="00542F81" w:rsidP="00542F81">
                        <w:pPr>
                          <w:ind w:left="720"/>
                          <w:rPr>
                            <w:rFonts w:ascii="HelveticaNeueLT Std Med" w:hAnsi="HelveticaNeueLT Std Med"/>
                            <w:sz w:val="20"/>
                            <w:szCs w:val="48"/>
                            <w:lang w:val="en-GB"/>
                          </w:rPr>
                        </w:pPr>
                      </w:p>
                      <w:p w14:paraId="2B46BB9A" w14:textId="77777777" w:rsidR="00542F81" w:rsidRPr="00602E0C" w:rsidRDefault="00542F81" w:rsidP="00542F81">
                        <w:pPr>
                          <w:tabs>
                            <w:tab w:val="left" w:pos="3780"/>
                          </w:tabs>
                          <w:ind w:left="720"/>
                          <w:rPr>
                            <w:rFonts w:ascii="HelveticaNeueLT Std Med" w:hAnsi="HelveticaNeueLT Std Med"/>
                            <w:sz w:val="18"/>
                            <w:lang w:val="en-GB"/>
                          </w:rPr>
                        </w:pPr>
                        <w:r w:rsidRPr="00602E0C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en-GB"/>
                          </w:rPr>
                          <w:tab/>
                        </w:r>
                        <w:r w:rsidRPr="00602E0C">
                          <w:rPr>
                            <w:rFonts w:ascii="HelveticaNeueLT Std Med" w:hAnsi="HelveticaNeueLT Std Med"/>
                            <w:sz w:val="18"/>
                            <w:lang w:val="en-GB"/>
                          </w:rPr>
                          <w:t>CLOWN</w:t>
                        </w:r>
                      </w:p>
                      <w:p w14:paraId="5397CFAC" w14:textId="77777777" w:rsidR="00542F81" w:rsidRPr="00602E0C" w:rsidRDefault="00542F81" w:rsidP="00542F81">
                        <w:pPr>
                          <w:ind w:left="720"/>
                          <w:rPr>
                            <w:rFonts w:ascii="HelveticaNeueLT Std Med" w:hAnsi="HelveticaNeueLT Std Med"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0206D354" w14:textId="1884A5DC" w:rsidR="00542F81" w:rsidRPr="00582B6F" w:rsidRDefault="00542F81" w:rsidP="00542F81">
                        <w:pPr>
                          <w:spacing w:before="80" w:line="180" w:lineRule="exact"/>
                          <w:ind w:left="720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</w:pPr>
                        <w:r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3 </w:t>
                        </w:r>
                        <w:r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CIBLES TOMBANTES</w:t>
                        </w:r>
                        <w:r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br/>
                        </w:r>
                        <w:r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En frappant</w:t>
                        </w:r>
                        <w:r w:rsidR="00582B6F"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 les trois cibles, le mo</w:t>
                        </w:r>
                        <w:r w:rsid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u</w:t>
                        </w:r>
                        <w:r w:rsidR="00582B6F"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vement de la cible “Clown” es</w:t>
                        </w:r>
                        <w:r w:rsid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t activé</w:t>
                        </w:r>
                        <w:r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.</w:t>
                        </w:r>
                      </w:p>
                      <w:p w14:paraId="5AE5E8D3" w14:textId="122A830B" w:rsidR="00542F81" w:rsidRPr="00582B6F" w:rsidRDefault="00582B6F" w:rsidP="00542F81">
                        <w:pPr>
                          <w:spacing w:before="80" w:line="180" w:lineRule="exact"/>
                          <w:ind w:left="720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</w:pPr>
                        <w:r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CIBLE </w:t>
                        </w:r>
                        <w:r w:rsidR="00542F81"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“CLOWN”</w:t>
                        </w:r>
                        <w:r w:rsidR="00542F81"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br/>
                        </w:r>
                        <w:r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En frappant la cible en mo</w:t>
                        </w:r>
                        <w:r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u</w:t>
                        </w:r>
                        <w:r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vement, les lampes</w:t>
                        </w:r>
                        <w:r w:rsidR="00542F81"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 C-L-O-W-N</w:t>
                        </w:r>
                        <w:r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 s’allument. Lorsque le mot</w:t>
                        </w:r>
                        <w:r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br/>
                          <w:t>C-L-O-W-N est complété, la lampe</w:t>
                        </w:r>
                        <w:r w:rsidR="00542F81"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 “Red </w:t>
                        </w:r>
                        <w:proofErr w:type="spellStart"/>
                        <w:r w:rsidR="00542F81"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Special</w:t>
                        </w:r>
                        <w:proofErr w:type="spellEnd"/>
                        <w:r w:rsidR="00542F81"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”</w:t>
                        </w:r>
                        <w:r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 s’allume</w:t>
                        </w:r>
                        <w:r w:rsidR="00542F81" w:rsidRPr="00582B6F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.</w:t>
                        </w:r>
                      </w:p>
                      <w:p w14:paraId="4121C00B" w14:textId="00C48693" w:rsidR="00542F81" w:rsidRPr="005E782E" w:rsidRDefault="00542F81" w:rsidP="00542F81">
                        <w:pPr>
                          <w:spacing w:before="80" w:line="180" w:lineRule="exact"/>
                          <w:ind w:left="720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</w:pPr>
                        <w:r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RED SPECIAL</w:t>
                        </w:r>
                        <w:r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br/>
                        </w:r>
                        <w:r w:rsidR="00582B6F"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En frappant la cible</w:t>
                        </w:r>
                        <w:r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 “Clown” </w:t>
                        </w:r>
                        <w:r w:rsidR="00582B6F"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en mouvement, le </w:t>
                        </w:r>
                        <w:proofErr w:type="spellStart"/>
                        <w:r w:rsidR="00582B6F"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special</w:t>
                        </w:r>
                        <w:proofErr w:type="spellEnd"/>
                        <w:r w:rsidR="00582B6F"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 est gagné</w:t>
                        </w:r>
                        <w:r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.</w:t>
                        </w:r>
                      </w:p>
                      <w:p w14:paraId="46D14B39" w14:textId="6A87C6C8" w:rsidR="00542F81" w:rsidRPr="005E782E" w:rsidRDefault="00542F81" w:rsidP="00542F81">
                        <w:pPr>
                          <w:spacing w:before="80" w:line="180" w:lineRule="exact"/>
                          <w:ind w:left="720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</w:pPr>
                        <w:proofErr w:type="spellStart"/>
                        <w:r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SOMERSAULT</w:t>
                        </w:r>
                        <w:proofErr w:type="spellEnd"/>
                        <w:r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br/>
                        </w:r>
                        <w:r w:rsidR="005E782E"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En frappant la cible tournante, les lumières du canal avancent e</w:t>
                        </w:r>
                        <w:r w:rsid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n obtenant le score</w:t>
                        </w:r>
                        <w:r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.</w:t>
                        </w:r>
                      </w:p>
                      <w:p w14:paraId="663FB2C1" w14:textId="4A25265C" w:rsidR="00542F81" w:rsidRPr="005E782E" w:rsidRDefault="00542F81" w:rsidP="00542F81">
                        <w:pPr>
                          <w:spacing w:before="80" w:line="180" w:lineRule="exact"/>
                          <w:ind w:left="720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</w:pPr>
                        <w:r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LIONS CAGE</w:t>
                        </w:r>
                        <w:r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br/>
                        </w:r>
                        <w:r w:rsidR="005E782E"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Si la bille entre dans le trou, les lumières avancent et le scor</w:t>
                        </w:r>
                        <w:r w:rsid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e indiqué par la lampe allumée est</w:t>
                        </w:r>
                        <w:r w:rsid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br/>
                          <w:t>obtenu; lorsque la dernière lampe est allumée, on obtient le total des points indiqués.</w:t>
                        </w:r>
                      </w:p>
                      <w:p w14:paraId="34B98947" w14:textId="6605D3AC" w:rsidR="00542F81" w:rsidRPr="0090688A" w:rsidRDefault="00542F81" w:rsidP="00542F81">
                        <w:pPr>
                          <w:spacing w:before="80" w:line="180" w:lineRule="exact"/>
                          <w:ind w:left="720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</w:pPr>
                        <w:r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4 </w:t>
                        </w:r>
                        <w:r w:rsidR="005E782E"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CIBLES TOMBANTES</w:t>
                        </w:r>
                        <w:r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br/>
                        </w:r>
                        <w:r w:rsidR="005E782E"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En frappant toutes les cibles, les lumiè</w:t>
                        </w:r>
                        <w:r w:rsid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res du</w:t>
                        </w:r>
                        <w:r w:rsidRPr="005E782E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 “ORANGE SPECIAL” </w:t>
                        </w:r>
                        <w:r w:rsidR="0090688A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avancent; lorsque la lampe</w:t>
                        </w:r>
                        <w:r w:rsidR="0090688A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br/>
                        </w:r>
                        <w:r w:rsidRPr="0090688A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“ORANGE SPECIAL” </w:t>
                        </w:r>
                        <w:r w:rsidR="0090688A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est allumée, le </w:t>
                        </w:r>
                        <w:proofErr w:type="spellStart"/>
                        <w:r w:rsidR="0090688A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special</w:t>
                        </w:r>
                        <w:proofErr w:type="spellEnd"/>
                        <w:r w:rsidR="0090688A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 est gagné</w:t>
                        </w:r>
                        <w:r w:rsidRPr="0090688A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.</w:t>
                        </w:r>
                      </w:p>
                      <w:p w14:paraId="4CD4499A" w14:textId="2CACA12C" w:rsidR="00542F81" w:rsidRPr="0090688A" w:rsidRDefault="0090688A" w:rsidP="00542F81">
                        <w:pPr>
                          <w:spacing w:before="80" w:line="180" w:lineRule="exact"/>
                          <w:ind w:left="720"/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</w:pPr>
                        <w:r w:rsidRPr="0090688A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CANAL </w:t>
                        </w:r>
                        <w:r w:rsidRPr="0090688A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“</w:t>
                        </w:r>
                        <w:r w:rsidR="00542F81" w:rsidRPr="0090688A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MULTIPLIER</w:t>
                        </w:r>
                        <w:r w:rsidRPr="0090688A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”</w:t>
                        </w:r>
                        <w:r w:rsidR="00542F81" w:rsidRPr="0090688A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br/>
                        </w:r>
                        <w:r w:rsidRPr="0090688A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En laçant la bille dans</w:t>
                        </w:r>
                        <w:r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 xml:space="preserve"> le canal, les lumières avancent; lorsque la lampe </w:t>
                        </w:r>
                        <w:r w:rsidR="00542F81" w:rsidRPr="0090688A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“ADVANCE MULTIPLIER”</w:t>
                        </w:r>
                        <w:r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br/>
                          <w:t xml:space="preserve">est allumée, le </w:t>
                        </w:r>
                        <w:r w:rsidR="00542F81" w:rsidRPr="0090688A">
                          <w:rPr>
                            <w:rFonts w:ascii="HelveticaNeueLT Std Med" w:hAnsi="HelveticaNeueLT Std Med"/>
                            <w:sz w:val="16"/>
                            <w:szCs w:val="22"/>
                            <w:lang w:val="fr-FR"/>
                          </w:rPr>
                          <w:t>“BONUS MULTIPLIER” avance.</w:t>
                        </w:r>
                      </w:p>
                    </w:txbxContent>
                  </v:textbox>
                </v:shape>
                <v:rect id="Rechthoek 3" o:spid="_x0000_s1031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0A03B9F" w14:textId="2767CAB9" w:rsidR="00542F81" w:rsidRDefault="00542F81" w:rsidP="00542F81"/>
    <w:p w14:paraId="7E1C2045" w14:textId="77777777" w:rsidR="00542F81" w:rsidRDefault="00542F81" w:rsidP="00542F81"/>
    <w:p w14:paraId="180EEB48" w14:textId="77777777" w:rsidR="00542F81" w:rsidRDefault="00542F81" w:rsidP="00542F81"/>
    <w:p w14:paraId="0F64F882" w14:textId="77777777" w:rsidR="00542F81" w:rsidRDefault="00542F81" w:rsidP="00542F81"/>
    <w:p w14:paraId="2F9E546A" w14:textId="77777777" w:rsidR="00542F81" w:rsidRDefault="00542F81" w:rsidP="00542F81"/>
    <w:p w14:paraId="68194165" w14:textId="77777777" w:rsidR="00542F81" w:rsidRDefault="00542F81" w:rsidP="00542F81"/>
    <w:p w14:paraId="2BEEA632" w14:textId="77777777" w:rsidR="00542F81" w:rsidRDefault="00542F81" w:rsidP="00542F81"/>
    <w:p w14:paraId="7D6A9238" w14:textId="77777777" w:rsidR="00542F81" w:rsidRDefault="00542F81" w:rsidP="00542F81"/>
    <w:p w14:paraId="7C78682C" w14:textId="77777777" w:rsidR="00542F81" w:rsidRDefault="00542F81" w:rsidP="00542F81"/>
    <w:p w14:paraId="32416DAD" w14:textId="77777777" w:rsidR="00542F81" w:rsidRDefault="00542F81" w:rsidP="00542F81"/>
    <w:p w14:paraId="13194BE9" w14:textId="77777777" w:rsidR="00542F81" w:rsidRDefault="00542F81" w:rsidP="00542F81"/>
    <w:p w14:paraId="4C81D6C0" w14:textId="77777777" w:rsidR="00542F81" w:rsidRDefault="00542F81" w:rsidP="00542F81"/>
    <w:p w14:paraId="2C186AEE" w14:textId="77777777" w:rsidR="00542F81" w:rsidRDefault="00542F81" w:rsidP="00542F81"/>
    <w:p w14:paraId="3FCAE482" w14:textId="77777777" w:rsidR="00542F81" w:rsidRDefault="00542F81" w:rsidP="00542F81"/>
    <w:p w14:paraId="65AD23F8" w14:textId="77777777" w:rsidR="00542F81" w:rsidRDefault="00542F81" w:rsidP="00542F81"/>
    <w:p w14:paraId="3E49CBA4" w14:textId="77777777" w:rsidR="00542F81" w:rsidRDefault="00542F81" w:rsidP="00542F81"/>
    <w:p w14:paraId="301637A8" w14:textId="77777777" w:rsidR="00542F81" w:rsidRDefault="00542F81" w:rsidP="00542F81"/>
    <w:p w14:paraId="5F620324" w14:textId="77777777" w:rsidR="00542F81" w:rsidRDefault="00542F81" w:rsidP="00542F81"/>
    <w:p w14:paraId="4E1F777C" w14:textId="77777777" w:rsidR="00542F81" w:rsidRDefault="00542F81" w:rsidP="00542F81"/>
    <w:p w14:paraId="3DBDFFF7" w14:textId="77777777" w:rsidR="00602E0C" w:rsidRDefault="000F19DF" w:rsidP="00602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 w:rsidR="00602E0C" w:rsidRPr="00602E0C">
        <w:rPr>
          <w:rFonts w:ascii="Arial" w:hAnsi="Arial" w:cs="Arial"/>
          <w:sz w:val="16"/>
          <w:lang w:val="en-GB"/>
        </w:rPr>
        <w:t>HelveticaNeueLT</w:t>
      </w:r>
      <w:proofErr w:type="spellEnd"/>
      <w:r w:rsidR="00602E0C" w:rsidRPr="00602E0C">
        <w:rPr>
          <w:rFonts w:ascii="Arial" w:hAnsi="Arial" w:cs="Arial"/>
          <w:sz w:val="16"/>
          <w:lang w:val="en-GB"/>
        </w:rPr>
        <w:t xml:space="preserve"> Std Med</w:t>
      </w:r>
    </w:p>
    <w:p w14:paraId="3D118212" w14:textId="11DFF298" w:rsidR="00602E0C" w:rsidRDefault="001577C4" w:rsidP="00602E0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152x83mm</w:t>
      </w:r>
    </w:p>
    <w:p w14:paraId="576A7CD2" w14:textId="77777777" w:rsidR="001577C4" w:rsidRPr="00484827" w:rsidRDefault="001577C4" w:rsidP="00602E0C">
      <w:pPr>
        <w:rPr>
          <w:rFonts w:ascii="Arial" w:hAnsi="Arial" w:cs="Arial"/>
          <w:sz w:val="16"/>
          <w:szCs w:val="16"/>
          <w:lang w:val="en-GB"/>
        </w:rPr>
      </w:pPr>
    </w:p>
    <w:p w14:paraId="63B7B01F" w14:textId="77777777" w:rsidR="00602E0C" w:rsidRPr="00484827" w:rsidRDefault="00602E0C" w:rsidP="00602E0C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484827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18EC8F53" w14:textId="77777777" w:rsidR="00602E0C" w:rsidRPr="00484827" w:rsidRDefault="00602E0C" w:rsidP="00602E0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English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14:paraId="46431282" w14:textId="44D953EC" w:rsidR="00602E0C" w:rsidRPr="00484827" w:rsidRDefault="00602E0C" w:rsidP="00602E0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French </w:t>
      </w:r>
      <w:r w:rsidR="0090688A">
        <w:rPr>
          <w:rFonts w:ascii="Arial" w:hAnsi="Arial" w:cs="Arial"/>
          <w:sz w:val="16"/>
          <w:szCs w:val="16"/>
          <w:lang w:val="en-GB"/>
        </w:rPr>
        <w:t>confirmed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1629D747" w14:textId="77777777" w:rsidR="00602E0C" w:rsidRPr="00484827" w:rsidRDefault="00602E0C" w:rsidP="00602E0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German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5E346E4C" w14:textId="77777777" w:rsidR="00602E0C" w:rsidRPr="00484827" w:rsidRDefault="00602E0C" w:rsidP="00602E0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Italian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1C783998" w14:textId="77777777" w:rsidR="00602E0C" w:rsidRPr="00484827" w:rsidRDefault="00602E0C" w:rsidP="00602E0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4B4649D8" w14:textId="77777777" w:rsidR="00602E0C" w:rsidRPr="00484827" w:rsidRDefault="00602E0C" w:rsidP="00602E0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628BC433" w14:textId="77777777" w:rsidR="00602E0C" w:rsidRPr="00484827" w:rsidRDefault="00602E0C" w:rsidP="00602E0C">
      <w:pPr>
        <w:rPr>
          <w:rFonts w:ascii="Arial" w:hAnsi="Arial" w:cs="Arial"/>
          <w:sz w:val="16"/>
          <w:szCs w:val="16"/>
          <w:lang w:val="en-GB"/>
        </w:rPr>
      </w:pPr>
    </w:p>
    <w:p w14:paraId="26F2C57A" w14:textId="77777777" w:rsidR="00602E0C" w:rsidRPr="00484827" w:rsidRDefault="00602E0C" w:rsidP="00602E0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4A8E90D8" w14:textId="77777777" w:rsidR="00602E0C" w:rsidRPr="00484827" w:rsidRDefault="00602E0C" w:rsidP="00602E0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5A5778CC" w14:textId="77777777" w:rsidR="00602E0C" w:rsidRDefault="00FD0CFE" w:rsidP="00602E0C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602E0C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68C20B24" w14:textId="77777777" w:rsidR="00602E0C" w:rsidRDefault="00602E0C" w:rsidP="00602E0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602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E0C"/>
    <w:rsid w:val="000F19DF"/>
    <w:rsid w:val="001577C4"/>
    <w:rsid w:val="00542F81"/>
    <w:rsid w:val="00582B6F"/>
    <w:rsid w:val="005E782E"/>
    <w:rsid w:val="00602E0C"/>
    <w:rsid w:val="008B701A"/>
    <w:rsid w:val="0090688A"/>
    <w:rsid w:val="00FD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F8BB4"/>
  <w15:chartTrackingRefBased/>
  <w15:docId w15:val="{30EEC640-865B-4EC2-8FA9-CC9A277FB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Clown</vt:lpstr>
    </vt:vector>
  </TitlesOfParts>
  <Company>www.inkochnito.nl</Company>
  <LinksUpToDate>false</LinksUpToDate>
  <CharactersWithSpaces>585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Clown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2007-05-17T15:17:00Z</cp:lastPrinted>
  <dcterms:created xsi:type="dcterms:W3CDTF">2020-04-21T09:34:00Z</dcterms:created>
  <dcterms:modified xsi:type="dcterms:W3CDTF">2022-01-03T09:22:00Z</dcterms:modified>
</cp:coreProperties>
</file>