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E5E" w:rsidRDefault="00C54E5E" w:rsidP="00F94734"/>
    <w:p w:rsidR="00F94734" w:rsidRDefault="00E71BB0" w:rsidP="00F94734">
      <w:r>
        <w:rPr>
          <w:noProof/>
          <w:sz w:val="20"/>
        </w:rPr>
        <w:pict>
          <v:group id="_x0000_s1379" style="position:absolute;margin-left:254.25pt;margin-top:6.75pt;width:215.45pt;height:215.45pt;z-index:251684864" coordorigin="5985,1828" coordsize="4309,4309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71" type="#_x0000_t202" style="position:absolute;left:5985;top:1828;width:4309;height:4309" o:regroupid="4" filled="f" strokecolor="gray" strokeweight=".5pt">
              <v:fill recolor="t" type="frame"/>
              <v:stroke dashstyle="1 1" endcap="round"/>
              <v:textbox style="mso-next-textbox:#_x0000_s1371">
                <w:txbxContent>
                  <w:p w:rsidR="00E71BB0" w:rsidRPr="009C3130" w:rsidRDefault="00E71BB0" w:rsidP="00E71BB0"/>
                </w:txbxContent>
              </v:textbox>
            </v:shape>
            <v:oval id="_x0000_s1375" style="position:absolute;left:6308;top:2127;width:3685;height:3685" o:regroupid="4" filled="f"/>
            <v:shape id="_x0000_s1376" style="position:absolute;left:7022;top:3937;width:2883;height:1160" coordsize="2883,1160" o:regroupid="4" path="m,1160l1383,668,1202,544,2883,,1564,564r192,140l,1160xe" fillcolor="white [3212]">
              <v:path arrowok="t"/>
            </v:shape>
            <v:group id="_x0000_s1378" style="position:absolute;left:6540;top:2342;width:3231;height:3231" coordorigin="6540,2342" coordsize="3231,3231" o:regroupid="4">
              <v:shape id="_x0000_s1373" type="#_x0000_t202" style="position:absolute;left:6540;top:2782;width:3209;height:1701" o:regroupid="5" filled="f" fillcolor="black [3213]" stroked="f" strokecolor="black [3213]" strokeweight="1pt">
                <v:fill recolor="t"/>
                <v:textbox style="mso-next-textbox:#_x0000_s1373" inset="0,0,0,0">
                  <w:txbxContent>
                    <w:p w:rsidR="00E71BB0" w:rsidRPr="00033D6F" w:rsidRDefault="00E71BB0" w:rsidP="00E71BB0">
                      <w:pPr>
                        <w:jc w:val="center"/>
                        <w:rPr>
                          <w:rFonts w:ascii="CommScriptTT" w:hAnsi="CommScriptTT" w:cs="Courier New"/>
                          <w:color w:val="FFFFFF" w:themeColor="background1"/>
                          <w:sz w:val="60"/>
                          <w:szCs w:val="60"/>
                          <w:lang w:val="en-US"/>
                        </w:rPr>
                      </w:pPr>
                      <w:r w:rsidRPr="00033D6F">
                        <w:rPr>
                          <w:rFonts w:ascii="CommScriptTT" w:hAnsi="CommScriptTT" w:cs="Courier New"/>
                          <w:color w:val="FFFFFF" w:themeColor="background1"/>
                          <w:sz w:val="60"/>
                          <w:szCs w:val="60"/>
                          <w:lang w:val="en-US"/>
                        </w:rPr>
                        <w:t>Williams</w:t>
                      </w:r>
                    </w:p>
                    <w:p w:rsidR="00E71BB0" w:rsidRDefault="00E71BB0" w:rsidP="00E71BB0">
                      <w:pPr>
                        <w:spacing w:line="280" w:lineRule="exact"/>
                        <w:jc w:val="center"/>
                        <w:rPr>
                          <w:rFonts w:ascii="Futura Bk BT" w:hAnsi="Futura Bk BT" w:cs="Courier New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 w:rsidRPr="00033D6F">
                        <w:rPr>
                          <w:rFonts w:ascii="Futura Bk BT" w:hAnsi="Futura Bk BT" w:cs="Courier New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MANUFACTURING</w:t>
                      </w:r>
                    </w:p>
                    <w:p w:rsidR="00E71BB0" w:rsidRPr="00033D6F" w:rsidRDefault="00E71BB0" w:rsidP="00E71BB0">
                      <w:pPr>
                        <w:spacing w:line="340" w:lineRule="exact"/>
                        <w:jc w:val="center"/>
                        <w:rPr>
                          <w:rFonts w:ascii="Futura Bk BT" w:hAnsi="Futura Bk BT" w:cs="Courier New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 w:rsidRPr="00033D6F">
                        <w:rPr>
                          <w:rFonts w:ascii="Futura Bk BT" w:hAnsi="Futura Bk BT" w:cs="Courier New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COMPANY</w:t>
                      </w:r>
                    </w:p>
                  </w:txbxContent>
                </v:textbox>
              </v:shape>
              <v:oval id="_x0000_s1374" style="position:absolute;left:6540;top:2342;width:3231;height:3231" o:regroupid="5" filled="f"/>
            </v:group>
          </v:group>
        </w:pict>
      </w:r>
      <w:r>
        <w:rPr>
          <w:noProof/>
          <w:sz w:val="20"/>
        </w:rPr>
        <w:pict>
          <v:group id="_x0000_s1360" style="position:absolute;margin-left:16.6pt;margin-top:6.75pt;width:215.45pt;height:215.45pt;z-index:251675648" coordorigin="1232,1828" coordsize="4309,4309">
            <v:shape id="_x0000_s1160" type="#_x0000_t202" style="position:absolute;left:1232;top:1828;width:4309;height:4309" o:regroupid="2" filled="f" strokecolor="gray" strokeweight=".5pt">
              <v:fill recolor="t" type="frame"/>
              <v:stroke dashstyle="1 1" endcap="round"/>
              <v:textbox style="mso-next-textbox:#_x0000_s1160">
                <w:txbxContent>
                  <w:p w:rsidR="009D4DA8" w:rsidRPr="009C3130" w:rsidRDefault="009D4DA8" w:rsidP="009C3130"/>
                </w:txbxContent>
              </v:textbox>
            </v:shape>
            <v:group id="_x0000_s1359" style="position:absolute;left:1787;top:2342;width:3231;height:3425" coordorigin="1787,2342" coordsize="3231,3425">
              <v:shape id="_x0000_s1324" type="#_x0000_t202" style="position:absolute;left:1787;top:2782;width:3209;height:2985" filled="f" fillcolor="black [3213]" stroked="f" strokecolor="black [3213]" strokeweight="1pt">
                <v:fill recolor="t"/>
                <v:textbox style="mso-next-textbox:#_x0000_s1324" inset="0,0,0,0">
                  <w:txbxContent>
                    <w:p w:rsidR="00835E93" w:rsidRPr="00033D6F" w:rsidRDefault="00033D6F" w:rsidP="00033D6F">
                      <w:pPr>
                        <w:jc w:val="center"/>
                        <w:rPr>
                          <w:rFonts w:ascii="CommScriptTT" w:hAnsi="CommScriptTT" w:cs="Courier New"/>
                          <w:color w:val="FFFFFF" w:themeColor="background1"/>
                          <w:sz w:val="60"/>
                          <w:szCs w:val="60"/>
                          <w:lang w:val="en-US"/>
                        </w:rPr>
                      </w:pPr>
                      <w:r w:rsidRPr="00033D6F">
                        <w:rPr>
                          <w:rFonts w:ascii="CommScriptTT" w:hAnsi="CommScriptTT" w:cs="Courier New"/>
                          <w:color w:val="FFFFFF" w:themeColor="background1"/>
                          <w:sz w:val="60"/>
                          <w:szCs w:val="60"/>
                          <w:lang w:val="en-US"/>
                        </w:rPr>
                        <w:t>Williams</w:t>
                      </w:r>
                    </w:p>
                    <w:p w:rsidR="00103C2A" w:rsidRDefault="00033D6F" w:rsidP="00033D6F">
                      <w:pPr>
                        <w:spacing w:line="280" w:lineRule="exact"/>
                        <w:jc w:val="center"/>
                        <w:rPr>
                          <w:rFonts w:ascii="Futura Bk BT" w:hAnsi="Futura Bk BT" w:cs="Courier New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 w:rsidRPr="00033D6F">
                        <w:rPr>
                          <w:rFonts w:ascii="Futura Bk BT" w:hAnsi="Futura Bk BT" w:cs="Courier New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MANUFACTURING</w:t>
                      </w:r>
                    </w:p>
                    <w:p w:rsidR="00033D6F" w:rsidRPr="00033D6F" w:rsidRDefault="00033D6F" w:rsidP="00103C2A">
                      <w:pPr>
                        <w:spacing w:line="340" w:lineRule="exact"/>
                        <w:jc w:val="center"/>
                        <w:rPr>
                          <w:rFonts w:ascii="Futura Bk BT" w:hAnsi="Futura Bk BT" w:cs="Courier New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 w:rsidRPr="00033D6F">
                        <w:rPr>
                          <w:rFonts w:ascii="Futura Bk BT" w:hAnsi="Futura Bk BT" w:cs="Courier New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COMPANY</w:t>
                      </w:r>
                    </w:p>
                  </w:txbxContent>
                </v:textbox>
              </v:shape>
              <v:oval id="_x0000_s1351" style="position:absolute;left:1787;top:2342;width:3231;height:3231" filled="f"/>
            </v:group>
            <v:oval id="_x0000_s1352" style="position:absolute;left:1555;top:2127;width:3685;height:3685" filled="f"/>
            <v:shape id="_x0000_s1355" style="position:absolute;left:2269;top:3831;width:2761;height:1266" coordsize="2761,1266" path="m,1266l1383,774,1202,650,2536,r225,189l1564,670r192,140l,1266xe" fillcolor="white [3212]">
              <v:path arrowok="t"/>
            </v:shape>
          </v:group>
        </w:pict>
      </w:r>
    </w:p>
    <w:p w:rsidR="00F94734" w:rsidRDefault="00F94734" w:rsidP="00F94734"/>
    <w:p w:rsidR="00DB5559" w:rsidRDefault="00DB5559" w:rsidP="00DB5559"/>
    <w:p w:rsidR="00DB5559" w:rsidRDefault="00E71BB0" w:rsidP="00DB5559">
      <w:r>
        <w:rPr>
          <w:noProof/>
        </w:rPr>
        <w:pict>
          <v:oval id="_x0000_s1377" style="position:absolute;margin-left:292.3pt;margin-top:.8pt;width:141.75pt;height:141.75pt;z-index:251654141" fillcolor="#c00000" stroked="f"/>
        </w:pict>
      </w:r>
      <w:r w:rsidR="00103C2A">
        <w:rPr>
          <w:noProof/>
        </w:rPr>
        <w:pict>
          <v:oval id="_x0000_s1356" style="position:absolute;margin-left:53.5pt;margin-top:.8pt;width:141.75pt;height:141.75pt;z-index:251655166" fillcolor="#c00000" stroked="f"/>
        </w:pict>
      </w:r>
    </w:p>
    <w:p w:rsidR="00DB5559" w:rsidRDefault="00DB5559" w:rsidP="00DB5559"/>
    <w:p w:rsidR="00DB5559" w:rsidRDefault="00DB5559" w:rsidP="00DB5559"/>
    <w:p w:rsidR="008D6036" w:rsidRDefault="008D6036" w:rsidP="00DB5559"/>
    <w:p w:rsidR="008D6036" w:rsidRDefault="008D6036" w:rsidP="00DB5559"/>
    <w:p w:rsidR="008D6036" w:rsidRDefault="008D6036" w:rsidP="00DB5559"/>
    <w:p w:rsidR="008D6036" w:rsidRDefault="008D6036" w:rsidP="00DB5559"/>
    <w:p w:rsidR="008D6036" w:rsidRDefault="008D6036" w:rsidP="00DB5559"/>
    <w:p w:rsidR="008D6036" w:rsidRDefault="008D6036" w:rsidP="00DB5559"/>
    <w:p w:rsidR="00776C70" w:rsidRDefault="00776C70" w:rsidP="00DB5559"/>
    <w:p w:rsidR="00C54E5E" w:rsidRDefault="00C54E5E"/>
    <w:p w:rsidR="00FC2DD4" w:rsidRDefault="00FC2DD4"/>
    <w:p w:rsidR="00FC2DD4" w:rsidRDefault="00FC2DD4"/>
    <w:p w:rsidR="00FC2DD4" w:rsidRDefault="00FC2DD4"/>
    <w:p w:rsidR="00FC2DD4" w:rsidRDefault="00E71BB0">
      <w:r>
        <w:rPr>
          <w:noProof/>
        </w:rPr>
        <w:pict>
          <v:group id="_x0000_s1391" style="position:absolute;margin-left:16.6pt;margin-top:10.75pt;width:215.45pt;height:215.45pt;z-index:251694080" coordorigin="1232,6600" coordsize="4309,4309">
            <v:group id="_x0000_s1390" style="position:absolute;left:1232;top:6600;width:4309;height:4309" coordorigin="1232,6600" coordsize="4309,4309">
              <v:shape id="_x0000_s1381" type="#_x0000_t202" style="position:absolute;left:1232;top:6600;width:4309;height:4309" o:regroupid="4" filled="f" strokecolor="gray" strokeweight=".5pt">
                <v:fill recolor="t" type="frame"/>
                <v:stroke dashstyle="1 1" endcap="round"/>
                <v:textbox style="mso-next-textbox:#_x0000_s1381">
                  <w:txbxContent>
                    <w:p w:rsidR="00E71BB0" w:rsidRPr="009C3130" w:rsidRDefault="00E71BB0" w:rsidP="00E71BB0"/>
                  </w:txbxContent>
                </v:textbox>
              </v:shape>
              <v:shape id="_x0000_s1383" style="position:absolute;left:2269;top:8709;width:2883;height:1160" coordsize="2883,1160" o:regroupid="4" path="m,1160l1383,668,1202,544,2883,,1564,564r192,140l,1160xe" fillcolor="white [3212]" strokecolor="#c00000">
                <v:path arrowok="t"/>
              </v:shape>
              <v:group id="_x0000_s1389" style="position:absolute;left:1787;top:7114;width:3231;height:3231" coordorigin="1787,7114" coordsize="3231,3231" o:regroupid="4">
                <v:shape id="_x0000_s1385" type="#_x0000_t202" style="position:absolute;left:1787;top:7554;width:3209;height:803" o:regroupid="5" filled="f" fillcolor="black [3213]" stroked="f" strokecolor="black [3213]" strokeweight="1pt">
                  <v:fill recolor="t"/>
                  <v:textbox style="mso-next-textbox:#_x0000_s1385" inset="0,0,0,0">
                    <w:txbxContent>
                      <w:p w:rsidR="00E71BB0" w:rsidRPr="00033D6F" w:rsidRDefault="00E71BB0" w:rsidP="00E71BB0">
                        <w:pPr>
                          <w:jc w:val="center"/>
                          <w:rPr>
                            <w:rFonts w:ascii="CommScriptTT" w:hAnsi="CommScriptTT" w:cs="Courier New"/>
                            <w:color w:val="FFFFFF" w:themeColor="background1"/>
                            <w:sz w:val="60"/>
                            <w:szCs w:val="60"/>
                            <w:lang w:val="en-US"/>
                          </w:rPr>
                        </w:pPr>
                        <w:r w:rsidRPr="00033D6F">
                          <w:rPr>
                            <w:rFonts w:ascii="CommScriptTT" w:hAnsi="CommScriptTT" w:cs="Courier New"/>
                            <w:color w:val="FFFFFF" w:themeColor="background1"/>
                            <w:sz w:val="60"/>
                            <w:szCs w:val="60"/>
                            <w:lang w:val="en-US"/>
                          </w:rPr>
                          <w:t>Williams</w:t>
                        </w:r>
                      </w:p>
                    </w:txbxContent>
                  </v:textbox>
                </v:shape>
                <v:oval id="_x0000_s1386" style="position:absolute;left:1787;top:7114;width:3231;height:3231" o:regroupid="5" filled="f" strokecolor="#c00000"/>
              </v:group>
            </v:group>
            <v:shape id="_x0000_s1388" type="#_x0000_t202" style="position:absolute;left:1821;top:8168;width:3209;height:1254" filled="f" fillcolor="black [3213]" stroked="f" strokecolor="black [3213]" strokeweight="1pt">
              <v:fill recolor="t"/>
              <v:textbox style="mso-next-textbox:#_x0000_s1388" inset="0,0,0,0">
                <w:txbxContent>
                  <w:p w:rsidR="00E71BB0" w:rsidRDefault="00E71BB0" w:rsidP="00E71BB0">
                    <w:pPr>
                      <w:spacing w:line="300" w:lineRule="exact"/>
                      <w:jc w:val="center"/>
                      <w:rPr>
                        <w:rFonts w:ascii="Futura Bk BT" w:hAnsi="Futura Bk BT" w:cs="Courier New"/>
                        <w:color w:val="FFFFFF" w:themeColor="background1"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="Futura Bk BT" w:hAnsi="Futura Bk BT" w:cs="Courier New"/>
                        <w:color w:val="FFFFFF" w:themeColor="background1"/>
                        <w:sz w:val="28"/>
                        <w:szCs w:val="28"/>
                        <w:lang w:val="en-US"/>
                      </w:rPr>
                      <w:t>ELECTRONIC</w:t>
                    </w:r>
                    <w:r>
                      <w:rPr>
                        <w:rFonts w:ascii="Futura Bk BT" w:hAnsi="Futura Bk BT" w:cs="Courier New"/>
                        <w:color w:val="FFFFFF" w:themeColor="background1"/>
                        <w:sz w:val="28"/>
                        <w:szCs w:val="28"/>
                        <w:lang w:val="en-US"/>
                      </w:rPr>
                      <w:br/>
                    </w:r>
                    <w:r w:rsidRPr="00033D6F">
                      <w:rPr>
                        <w:rFonts w:ascii="Futura Bk BT" w:hAnsi="Futura Bk BT" w:cs="Courier New"/>
                        <w:color w:val="FFFFFF" w:themeColor="background1"/>
                        <w:sz w:val="28"/>
                        <w:szCs w:val="28"/>
                        <w:lang w:val="en-US"/>
                      </w:rPr>
                      <w:t>MANUFACTURING</w:t>
                    </w:r>
                  </w:p>
                  <w:p w:rsidR="00E71BB0" w:rsidRPr="00033D6F" w:rsidRDefault="00E71BB0" w:rsidP="00E71BB0">
                    <w:pPr>
                      <w:spacing w:line="300" w:lineRule="exact"/>
                      <w:jc w:val="center"/>
                      <w:rPr>
                        <w:rFonts w:ascii="Futura Bk BT" w:hAnsi="Futura Bk BT" w:cs="Courier New"/>
                        <w:color w:val="FFFFFF" w:themeColor="background1"/>
                        <w:sz w:val="28"/>
                        <w:szCs w:val="28"/>
                        <w:lang w:val="en-US"/>
                      </w:rPr>
                    </w:pPr>
                    <w:proofErr w:type="gramStart"/>
                    <w:r w:rsidRPr="00033D6F">
                      <w:rPr>
                        <w:rFonts w:ascii="Futura Bk BT" w:hAnsi="Futura Bk BT" w:cs="Courier New"/>
                        <w:color w:val="FFFFFF" w:themeColor="background1"/>
                        <w:sz w:val="28"/>
                        <w:szCs w:val="28"/>
                        <w:lang w:val="en-US"/>
                      </w:rPr>
                      <w:t>CO</w:t>
                    </w:r>
                    <w:r>
                      <w:rPr>
                        <w:rFonts w:ascii="Futura Bk BT" w:hAnsi="Futura Bk BT" w:cs="Courier New"/>
                        <w:color w:val="FFFFFF" w:themeColor="background1"/>
                        <w:sz w:val="28"/>
                        <w:szCs w:val="28"/>
                        <w:lang w:val="en-US"/>
                      </w:rPr>
                      <w:t>R</w:t>
                    </w:r>
                    <w:r w:rsidRPr="00033D6F">
                      <w:rPr>
                        <w:rFonts w:ascii="Futura Bk BT" w:hAnsi="Futura Bk BT" w:cs="Courier New"/>
                        <w:color w:val="FFFFFF" w:themeColor="background1"/>
                        <w:sz w:val="28"/>
                        <w:szCs w:val="28"/>
                        <w:lang w:val="en-US"/>
                      </w:rPr>
                      <w:t>P</w:t>
                    </w:r>
                    <w:r>
                      <w:rPr>
                        <w:rFonts w:ascii="Futura Bk BT" w:hAnsi="Futura Bk BT" w:cs="Courier New"/>
                        <w:color w:val="FFFFFF" w:themeColor="background1"/>
                        <w:sz w:val="28"/>
                        <w:szCs w:val="28"/>
                        <w:lang w:val="en-US"/>
                      </w:rPr>
                      <w:t>.</w:t>
                    </w:r>
                    <w:proofErr w:type="gramEnd"/>
                  </w:p>
                </w:txbxContent>
              </v:textbox>
            </v:shape>
          </v:group>
        </w:pict>
      </w:r>
    </w:p>
    <w:p w:rsidR="00E71BB0" w:rsidRDefault="00E71BB0"/>
    <w:p w:rsidR="00E71BB0" w:rsidRDefault="00E71BB0"/>
    <w:p w:rsidR="00E71BB0" w:rsidRDefault="00E71BB0">
      <w:r>
        <w:rPr>
          <w:noProof/>
        </w:rPr>
        <w:pict>
          <v:oval id="_x0000_s1387" style="position:absolute;margin-left:53.5pt;margin-top:4.6pt;width:141.75pt;height:141.75pt;z-index:251653116" fillcolor="#c00000" stroked="f"/>
        </w:pict>
      </w:r>
    </w:p>
    <w:p w:rsidR="00E71BB0" w:rsidRDefault="00E71BB0"/>
    <w:p w:rsidR="00E71BB0" w:rsidRDefault="00E71BB0"/>
    <w:p w:rsidR="00E71BB0" w:rsidRDefault="00E71BB0"/>
    <w:p w:rsidR="00E71BB0" w:rsidRDefault="00E71BB0"/>
    <w:p w:rsidR="00E71BB0" w:rsidRDefault="00E71BB0"/>
    <w:p w:rsidR="00E71BB0" w:rsidRDefault="00E71BB0"/>
    <w:p w:rsidR="00E71BB0" w:rsidRDefault="00E71BB0"/>
    <w:p w:rsidR="00E71BB0" w:rsidRDefault="00E71BB0"/>
    <w:p w:rsidR="00E71BB0" w:rsidRDefault="00E71BB0"/>
    <w:p w:rsidR="00E71BB0" w:rsidRDefault="00E71BB0"/>
    <w:p w:rsidR="00E71BB0" w:rsidRDefault="00E71BB0"/>
    <w:p w:rsidR="00E71BB0" w:rsidRDefault="00E71BB0"/>
    <w:p w:rsidR="00E71BB0" w:rsidRDefault="00E71BB0"/>
    <w:p w:rsidR="00E71BB0" w:rsidRDefault="00E71BB0"/>
    <w:p w:rsidR="00FC2DD4" w:rsidRDefault="00FC2DD4"/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 w:rsidR="00E71BB0" w:rsidRPr="00E71BB0">
        <w:rPr>
          <w:rFonts w:ascii="Arial" w:hAnsi="Arial" w:cs="Arial"/>
          <w:sz w:val="16"/>
          <w:lang w:val="en-GB"/>
        </w:rPr>
        <w:t>Futura</w:t>
      </w:r>
      <w:proofErr w:type="spellEnd"/>
      <w:r w:rsidR="00E71BB0" w:rsidRPr="00E71BB0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E71BB0" w:rsidRPr="00E71BB0">
        <w:rPr>
          <w:rFonts w:ascii="Arial" w:hAnsi="Arial" w:cs="Arial"/>
          <w:sz w:val="16"/>
          <w:lang w:val="en-GB"/>
        </w:rPr>
        <w:t>Bk</w:t>
      </w:r>
      <w:proofErr w:type="spellEnd"/>
      <w:r w:rsidR="00E71BB0" w:rsidRPr="00E71BB0">
        <w:rPr>
          <w:rFonts w:ascii="Arial" w:hAnsi="Arial" w:cs="Arial"/>
          <w:sz w:val="16"/>
          <w:lang w:val="en-GB"/>
        </w:rPr>
        <w:t xml:space="preserve"> BT</w:t>
      </w:r>
      <w:r w:rsidR="00E71BB0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E71BB0" w:rsidRPr="00E71BB0">
        <w:rPr>
          <w:rFonts w:ascii="Arial" w:hAnsi="Arial" w:cs="Arial"/>
          <w:sz w:val="16"/>
          <w:lang w:val="en-GB"/>
        </w:rPr>
        <w:t>CommScriptTT</w:t>
      </w:r>
      <w:proofErr w:type="spellEnd"/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F1E0C" w:rsidRDefault="00E71BB0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Top 2 </w:t>
      </w:r>
      <w:proofErr w:type="gramStart"/>
      <w:r>
        <w:rPr>
          <w:rFonts w:ascii="Arial" w:hAnsi="Arial" w:cs="Arial"/>
          <w:sz w:val="16"/>
          <w:lang w:val="en-GB"/>
        </w:rPr>
        <w:t>logo’s</w:t>
      </w:r>
      <w:proofErr w:type="gramEnd"/>
      <w:r>
        <w:rPr>
          <w:rFonts w:ascii="Arial" w:hAnsi="Arial" w:cs="Arial"/>
          <w:sz w:val="16"/>
          <w:lang w:val="en-GB"/>
        </w:rPr>
        <w:t xml:space="preserve"> are used on games from the 1950’s (confirmed).</w:t>
      </w:r>
    </w:p>
    <w:p w:rsidR="00E71BB0" w:rsidRDefault="007E41AA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The lower logo is used in the 1960’s (confirmed).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</w:t>
      </w:r>
      <w:r w:rsidR="007E41AA">
        <w:rPr>
          <w:rFonts w:ascii="Arial" w:hAnsi="Arial" w:cs="Arial"/>
          <w:sz w:val="16"/>
          <w:lang w:val="en-GB"/>
        </w:rPr>
        <w:t xml:space="preserve"> other information about these </w:t>
      </w:r>
      <w:proofErr w:type="gramStart"/>
      <w:r w:rsidR="007E41AA">
        <w:rPr>
          <w:rFonts w:ascii="Arial" w:hAnsi="Arial" w:cs="Arial"/>
          <w:sz w:val="16"/>
          <w:lang w:val="en-GB"/>
        </w:rPr>
        <w:t>logo’s</w:t>
      </w:r>
      <w:proofErr w:type="gramEnd"/>
      <w:r>
        <w:rPr>
          <w:rFonts w:ascii="Arial" w:hAnsi="Arial" w:cs="Arial"/>
          <w:sz w:val="16"/>
          <w:lang w:val="en-GB"/>
        </w:rPr>
        <w:t>, please send a readable picture or scan to me.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951FD" w:rsidRDefault="00123417">
      <w:pPr>
        <w:rPr>
          <w:rFonts w:ascii="Arial" w:hAnsi="Arial" w:cs="Arial"/>
          <w:sz w:val="16"/>
          <w:lang w:val="en-GB"/>
        </w:rPr>
      </w:pPr>
      <w:hyperlink r:id="rId6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835E93" w:rsidRDefault="00835E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835E93" w:rsidSect="00123417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mScriptTT">
    <w:panose1 w:val="03000500000000000000"/>
    <w:charset w:val="00"/>
    <w:family w:val="script"/>
    <w:pitch w:val="variable"/>
    <w:sig w:usb0="00000003" w:usb1="00000000" w:usb2="00000000" w:usb3="00000000" w:csb0="00000001" w:csb1="00000000"/>
  </w:font>
  <w:font w:name="Futura Bk BT">
    <w:panose1 w:val="020B05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noPunctuationKerning/>
  <w:characterSpacingControl w:val="doNotCompress"/>
  <w:compat/>
  <w:rsids>
    <w:rsidRoot w:val="00EF6622"/>
    <w:rsid w:val="00033D6F"/>
    <w:rsid w:val="00040EA8"/>
    <w:rsid w:val="00045841"/>
    <w:rsid w:val="000749E0"/>
    <w:rsid w:val="000C1F71"/>
    <w:rsid w:val="000C2BB8"/>
    <w:rsid w:val="00103C2A"/>
    <w:rsid w:val="00123417"/>
    <w:rsid w:val="00157CAF"/>
    <w:rsid w:val="002923C3"/>
    <w:rsid w:val="002B1E30"/>
    <w:rsid w:val="00365DF8"/>
    <w:rsid w:val="003C7FA9"/>
    <w:rsid w:val="003D6A5E"/>
    <w:rsid w:val="004D0686"/>
    <w:rsid w:val="004D2897"/>
    <w:rsid w:val="00576E78"/>
    <w:rsid w:val="005C7BE5"/>
    <w:rsid w:val="005D4509"/>
    <w:rsid w:val="00614328"/>
    <w:rsid w:val="00644CD9"/>
    <w:rsid w:val="006561F0"/>
    <w:rsid w:val="006B1605"/>
    <w:rsid w:val="0071589B"/>
    <w:rsid w:val="00743703"/>
    <w:rsid w:val="0075735E"/>
    <w:rsid w:val="00776C70"/>
    <w:rsid w:val="007E41AA"/>
    <w:rsid w:val="007E6018"/>
    <w:rsid w:val="007F41CF"/>
    <w:rsid w:val="00835E93"/>
    <w:rsid w:val="00857E51"/>
    <w:rsid w:val="008951FD"/>
    <w:rsid w:val="008D6036"/>
    <w:rsid w:val="008E23B6"/>
    <w:rsid w:val="0095331A"/>
    <w:rsid w:val="009C3130"/>
    <w:rsid w:val="009D4DA8"/>
    <w:rsid w:val="009E05B6"/>
    <w:rsid w:val="00AE11E9"/>
    <w:rsid w:val="00AE2874"/>
    <w:rsid w:val="00B16055"/>
    <w:rsid w:val="00BC08DB"/>
    <w:rsid w:val="00C54E5E"/>
    <w:rsid w:val="00C563E8"/>
    <w:rsid w:val="00C8579A"/>
    <w:rsid w:val="00DB5559"/>
    <w:rsid w:val="00E47B21"/>
    <w:rsid w:val="00E71BB0"/>
    <w:rsid w:val="00EF1E0C"/>
    <w:rsid w:val="00EF6622"/>
    <w:rsid w:val="00F63B7D"/>
    <w:rsid w:val="00F83C66"/>
    <w:rsid w:val="00F94734"/>
    <w:rsid w:val="00FC2DD4"/>
    <w:rsid w:val="00FD5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 strokecolor="#c00000"/>
    </o:shapedefaults>
    <o:shapelayout v:ext="edit">
      <o:idmap v:ext="edit" data="1"/>
      <o:regrouptable v:ext="edit">
        <o:entry new="1" old="0"/>
        <o:entry new="2" old="1"/>
        <o:entry new="3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23417"/>
    <w:rPr>
      <w:sz w:val="24"/>
      <w:szCs w:val="24"/>
    </w:rPr>
  </w:style>
  <w:style w:type="paragraph" w:styleId="Kop1">
    <w:name w:val="heading 1"/>
    <w:basedOn w:val="Standaard"/>
    <w:next w:val="Standaard"/>
    <w:qFormat/>
    <w:rsid w:val="00123417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rsid w:val="00123417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123417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123417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123417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123417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123417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123417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rsid w:val="00123417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123417"/>
    <w:rPr>
      <w:color w:val="0000FF"/>
      <w:u w:val="single"/>
    </w:rPr>
  </w:style>
  <w:style w:type="paragraph" w:styleId="Bloktekst">
    <w:name w:val="Block Text"/>
    <w:basedOn w:val="Standaard"/>
    <w:semiHidden/>
    <w:rsid w:val="00123417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rsid w:val="00123417"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sid w:val="00123417"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C31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C31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75F6C-14AB-40F0-8661-4BAAF8B21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69</Words>
  <Characters>381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Data East PPB-board fuse label</vt:lpstr>
      <vt:lpstr>Williams various labels</vt:lpstr>
    </vt:vector>
  </TitlesOfParts>
  <Company>www.inkochnito.nl</Company>
  <LinksUpToDate>false</LinksUpToDate>
  <CharactersWithSpaces>449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logo's</dc:title>
  <dc:subject>extra labels</dc:subject>
  <dc:creator>Inkochnito</dc:creator>
  <cp:lastModifiedBy>Inkochnito</cp:lastModifiedBy>
  <cp:revision>4</cp:revision>
  <cp:lastPrinted>2012-10-19T20:33:00Z</cp:lastPrinted>
  <dcterms:created xsi:type="dcterms:W3CDTF">2012-10-20T06:41:00Z</dcterms:created>
  <dcterms:modified xsi:type="dcterms:W3CDTF">2012-10-20T07:26:00Z</dcterms:modified>
</cp:coreProperties>
</file>