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26" w:rsidRDefault="00D76B26"/>
    <w:p w:rsidR="00D76B26" w:rsidRDefault="00804043">
      <w:r>
        <w:rPr>
          <w:noProof/>
          <w:sz w:val="20"/>
        </w:rPr>
        <w:pict>
          <v:group id="_x0000_s1148" style="position:absolute;margin-left:17.85pt;margin-top:4.2pt;width:379.85pt;height:252.3pt;z-index:2" coordorigin="1257,1777" coordsize="7597,5046">
            <v:group id="_x0000_s1141" style="position:absolute;left:1257;top:1777;width:7597;height:5046" coordorigin="1257,1777" coordsize="7597,504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1257;top:1777;width:7597;height:5046" filled="f" strokecolor="gray" strokeweight=".5pt">
                <v:stroke dashstyle="1 1" endcap="round"/>
                <v:textbox style="mso-next-textbox:#_x0000_s1033">
                  <w:txbxContent>
                    <w:p w:rsidR="00D76B26" w:rsidRDefault="00D76B26">
                      <w:pPr>
                        <w:pStyle w:val="Kop9"/>
                        <w:tabs>
                          <w:tab w:val="left" w:pos="360"/>
                        </w:tabs>
                        <w:rPr>
                          <w:sz w:val="26"/>
                          <w:lang w:val="en-GB"/>
                        </w:rPr>
                      </w:pPr>
                    </w:p>
                  </w:txbxContent>
                </v:textbox>
              </v:shape>
              <v:shape id="_x0000_s1036" type="#_x0000_t202" style="position:absolute;left:1257;top:5125;width:7597;height:1698" filled="f" stroked="f">
                <v:textbox style="mso-next-textbox:#_x0000_s1036">
                  <w:txbxContent>
                    <w:p w:rsidR="009F31CB" w:rsidRPr="009F31CB" w:rsidRDefault="009F31CB" w:rsidP="009F31CB">
                      <w:pPr>
                        <w:pStyle w:val="Kop6"/>
                        <w:tabs>
                          <w:tab w:val="left" w:pos="2552"/>
                        </w:tabs>
                        <w:rPr>
                          <w:b w:val="0"/>
                          <w:i/>
                          <w:sz w:val="20"/>
                          <w:lang w:val="en-GB"/>
                        </w:rPr>
                      </w:pPr>
                      <w:r w:rsidRPr="009F31CB">
                        <w:rPr>
                          <w:rFonts w:ascii="Futura Md BT" w:hAnsi="Futura Md BT"/>
                          <w:b w:val="0"/>
                          <w:sz w:val="24"/>
                          <w:lang w:val="en-GB"/>
                        </w:rPr>
                        <w:t>ON ADVA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  <w:lang w:val="en-GB"/>
                        </w:rPr>
                        <w:t>N</w:t>
                      </w:r>
                      <w:r w:rsidRPr="009F31CB">
                        <w:rPr>
                          <w:rFonts w:ascii="Futura Md BT" w:hAnsi="Futura Md BT"/>
                          <w:b w:val="0"/>
                          <w:sz w:val="24"/>
                          <w:lang w:val="en-GB"/>
                        </w:rPr>
                        <w:t>CES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  <w:lang w:val="en-GB"/>
                        </w:rPr>
                        <w:tab/>
                      </w:r>
                      <w:r w:rsidRPr="009F31CB">
                        <w:rPr>
                          <w:b w:val="0"/>
                          <w:i/>
                          <w:sz w:val="20"/>
                          <w:lang w:val="en-GB"/>
                        </w:rPr>
                        <w:t>Lighting up three times triangle</w:t>
                      </w:r>
                    </w:p>
                    <w:p w:rsidR="009F31CB" w:rsidRPr="009F31CB" w:rsidRDefault="009F31CB" w:rsidP="009F31CB">
                      <w:pPr>
                        <w:pStyle w:val="Kop6"/>
                        <w:tabs>
                          <w:tab w:val="left" w:pos="2552"/>
                        </w:tabs>
                        <w:rPr>
                          <w:b w:val="0"/>
                          <w:i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4"/>
                          <w:lang w:val="en-GB"/>
                        </w:rPr>
                        <w:t>WITH SPECIAL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  <w:lang w:val="en-GB"/>
                        </w:rPr>
                        <w:tab/>
                      </w:r>
                      <w:r w:rsidRPr="009F31CB">
                        <w:rPr>
                          <w:b w:val="0"/>
                          <w:i/>
                          <w:sz w:val="20"/>
                          <w:lang w:val="en-GB"/>
                        </w:rPr>
                        <w:t>When passing through the Special Channel lit up</w:t>
                      </w:r>
                    </w:p>
                    <w:p w:rsidR="009F31CB" w:rsidRPr="009F31CB" w:rsidRDefault="009F31CB" w:rsidP="009F31CB">
                      <w:pPr>
                        <w:pStyle w:val="Kop6"/>
                        <w:tabs>
                          <w:tab w:val="left" w:pos="2552"/>
                        </w:tabs>
                        <w:rPr>
                          <w:b w:val="0"/>
                          <w:i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4"/>
                          <w:lang w:val="en-GB"/>
                        </w:rPr>
                        <w:t>WITH REPLAY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  <w:lang w:val="en-GB"/>
                        </w:rPr>
                        <w:tab/>
                      </w:r>
                      <w:r w:rsidRPr="009F31CB">
                        <w:rPr>
                          <w:b w:val="0"/>
                          <w:i/>
                          <w:sz w:val="20"/>
                          <w:szCs w:val="20"/>
                          <w:lang w:val="en-GB"/>
                        </w:rPr>
                        <w:t>If at the end of the game, the number of units</w:t>
                      </w:r>
                      <w:r w:rsidRPr="009F31CB">
                        <w:rPr>
                          <w:b w:val="0"/>
                          <w:i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Pr="009F31CB">
                        <w:rPr>
                          <w:b w:val="0"/>
                          <w:i/>
                          <w:sz w:val="20"/>
                          <w:szCs w:val="20"/>
                          <w:lang w:val="en-GB"/>
                        </w:rPr>
                        <w:tab/>
                        <w:t>matches the number on the front panel</w:t>
                      </w:r>
                    </w:p>
                    <w:p w:rsidR="009F31CB" w:rsidRPr="009F31CB" w:rsidRDefault="009F31CB" w:rsidP="009F31CB">
                      <w:pPr>
                        <w:pStyle w:val="Kop6"/>
                        <w:ind w:left="284"/>
                        <w:rPr>
                          <w:b w:val="0"/>
                          <w:i/>
                          <w:sz w:val="22"/>
                          <w:szCs w:val="20"/>
                          <w:lang w:val="en-GB"/>
                        </w:rPr>
                      </w:pPr>
                      <w:r w:rsidRPr="009F31CB">
                        <w:rPr>
                          <w:b w:val="0"/>
                          <w:i/>
                          <w:sz w:val="22"/>
                          <w:szCs w:val="20"/>
                          <w:lang w:val="en-GB"/>
                        </w:rPr>
                        <w:t>If you move the machin</w:t>
                      </w:r>
                      <w:r>
                        <w:rPr>
                          <w:b w:val="0"/>
                          <w:i/>
                          <w:sz w:val="22"/>
                          <w:szCs w:val="20"/>
                          <w:lang w:val="en-GB"/>
                        </w:rPr>
                        <w:t>e</w:t>
                      </w:r>
                      <w:r w:rsidRPr="009F31CB">
                        <w:rPr>
                          <w:b w:val="0"/>
                          <w:i/>
                          <w:sz w:val="22"/>
                          <w:szCs w:val="20"/>
                          <w:lang w:val="en-GB"/>
                        </w:rPr>
                        <w:t>, it will show FAULT and you lose your score</w:t>
                      </w:r>
                    </w:p>
                  </w:txbxContent>
                </v:textbox>
              </v:shape>
              <v:shape id="_x0000_s1037" type="#_x0000_t202" style="position:absolute;left:1483;top:3690;width:6037;height:1344" filled="f" stroked="f">
                <v:textbox style="mso-next-textbox:#_x0000_s1037">
                  <w:txbxContent>
                    <w:p w:rsidR="00D76B26" w:rsidRPr="00BE50DA" w:rsidRDefault="00BE50DA" w:rsidP="00BE50DA">
                      <w:pPr>
                        <w:pStyle w:val="Kop6"/>
                        <w:tabs>
                          <w:tab w:val="left" w:pos="3969"/>
                        </w:tabs>
                        <w:spacing w:before="80"/>
                        <w:rPr>
                          <w:b w:val="0"/>
                          <w:bCs w:val="0"/>
                          <w:i/>
                          <w:sz w:val="22"/>
                          <w:lang w:val="en-GB"/>
                        </w:rPr>
                      </w:pPr>
                      <w:r w:rsidRPr="009F31CB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lang w:val="en-GB"/>
                        </w:rPr>
                        <w:t xml:space="preserve">WHEN  YOU </w:t>
                      </w:r>
                      <w:r w:rsidR="00BA1062" w:rsidRPr="009F31CB">
                        <w:rPr>
                          <w:rFonts w:ascii="Futura Md BT" w:hAnsi="Futura Md BT"/>
                          <w:b w:val="0"/>
                          <w:bCs w:val="0"/>
                          <w:sz w:val="22"/>
                          <w:lang w:val="en-GB"/>
                        </w:rPr>
                        <w:t xml:space="preserve"> SCORE</w:t>
                      </w:r>
                      <w:r w:rsidR="00BA1062"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ab/>
                        <w:t xml:space="preserve"> </w:t>
                      </w:r>
                      <w:r w:rsidRPr="00BE50DA">
                        <w:rPr>
                          <w:b w:val="0"/>
                          <w:bCs w:val="0"/>
                          <w:i/>
                          <w:sz w:val="22"/>
                          <w:lang w:val="en-GB"/>
                        </w:rPr>
                        <w:t>points</w:t>
                      </w:r>
                    </w:p>
                    <w:p w:rsidR="00BE50DA" w:rsidRPr="00BE50DA" w:rsidRDefault="00BE50DA" w:rsidP="00BE50DA">
                      <w:pPr>
                        <w:pStyle w:val="Kop6"/>
                        <w:tabs>
                          <w:tab w:val="left" w:pos="3969"/>
                        </w:tabs>
                        <w:spacing w:before="80"/>
                        <w:rPr>
                          <w:b w:val="0"/>
                          <w:bCs w:val="0"/>
                          <w:i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ab/>
                        <w:t xml:space="preserve"> </w:t>
                      </w:r>
                      <w:r w:rsidRPr="00BE50DA">
                        <w:rPr>
                          <w:b w:val="0"/>
                          <w:bCs w:val="0"/>
                          <w:i/>
                          <w:sz w:val="22"/>
                          <w:lang w:val="en-GB"/>
                        </w:rPr>
                        <w:t>points</w:t>
                      </w:r>
                    </w:p>
                    <w:p w:rsidR="00BE50DA" w:rsidRDefault="00BE50DA" w:rsidP="00BE50DA">
                      <w:pPr>
                        <w:pStyle w:val="Kop6"/>
                        <w:tabs>
                          <w:tab w:val="left" w:pos="3969"/>
                        </w:tabs>
                        <w:spacing w:before="80"/>
                        <w:rPr>
                          <w:b w:val="0"/>
                          <w:bCs w:val="0"/>
                          <w:i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lang w:val="en-GB"/>
                        </w:rPr>
                        <w:tab/>
                        <w:t xml:space="preserve"> </w:t>
                      </w:r>
                      <w:r w:rsidRPr="00BE50DA">
                        <w:rPr>
                          <w:b w:val="0"/>
                          <w:bCs w:val="0"/>
                          <w:i/>
                          <w:sz w:val="22"/>
                          <w:lang w:val="en-GB"/>
                        </w:rPr>
                        <w:t>points</w:t>
                      </w:r>
                    </w:p>
                    <w:p w:rsidR="00BE50DA" w:rsidRPr="00BE50DA" w:rsidRDefault="00BE50DA" w:rsidP="00BE50DA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  <v:shape id="_x0000_s1059" type="#_x0000_t202" style="position:absolute;left:3163;top:2750;width:3803;height:940" filled="f" stroked="f">
                <v:textbox style="mso-next-textbox:#_x0000_s1059">
                  <w:txbxContent>
                    <w:p w:rsidR="00D76B26" w:rsidRPr="00BE50DA" w:rsidRDefault="00BE50DA" w:rsidP="00BE50D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pacing w:val="30"/>
                          <w:sz w:val="40"/>
                        </w:rPr>
                      </w:pPr>
                      <w:r w:rsidRPr="00BE50DA">
                        <w:rPr>
                          <w:rFonts w:ascii="Arial" w:hAnsi="Arial" w:cs="Arial"/>
                          <w:b/>
                          <w:bCs/>
                          <w:spacing w:val="30"/>
                          <w:sz w:val="40"/>
                        </w:rPr>
                        <w:t>DIG A STAR</w:t>
                      </w:r>
                    </w:p>
                    <w:p w:rsidR="00BE50DA" w:rsidRPr="00BE50DA" w:rsidRDefault="00BE50DA" w:rsidP="00BE50DA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spacing w:val="30"/>
                          <w:sz w:val="20"/>
                        </w:rPr>
                      </w:pPr>
                      <w:r w:rsidRPr="00BE50DA">
                        <w:rPr>
                          <w:rFonts w:ascii="Arial" w:hAnsi="Arial" w:cs="Arial"/>
                          <w:bCs/>
                          <w:i/>
                          <w:spacing w:val="30"/>
                          <w:sz w:val="20"/>
                        </w:rPr>
                        <w:t>YOU WIN A FREE GAME</w:t>
                      </w:r>
                    </w:p>
                  </w:txbxContent>
                </v:textbox>
              </v:shape>
            </v:group>
            <v:rect id="_x0000_s1147" style="position:absolute;left:4345;top:3791;width:1095;height:1095" filled="f" strokecolor="#bfbfbf"/>
          </v:group>
        </w:pict>
      </w:r>
    </w:p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D76B26"/>
    <w:p w:rsidR="00D76B26" w:rsidRDefault="004A20BC">
      <w:bookmarkStart w:id="0" w:name="_GoBack"/>
      <w:bookmarkEnd w:id="0"/>
      <w:r>
        <w:rPr>
          <w:noProof/>
        </w:rPr>
        <w:pict>
          <v:group id="_x0000_s1142" style="position:absolute;margin-left:17.85pt;margin-top:1.45pt;width:379.85pt;height:252.3pt;z-index:1" coordorigin="1257,1777" coordsize="7597,5046">
            <v:shape id="_x0000_s1143" type="#_x0000_t202" style="position:absolute;left:1257;top:1777;width:7597;height:5046" filled="f" strokecolor="gray" strokeweight=".5pt">
              <v:stroke dashstyle="1 1" endcap="round"/>
              <v:textbox style="mso-next-textbox:#_x0000_s1143">
                <w:txbxContent>
                  <w:p w:rsidR="004A20BC" w:rsidRPr="004A20BC" w:rsidRDefault="004A20BC" w:rsidP="004A20BC">
                    <w:pPr>
                      <w:pStyle w:val="Kop9"/>
                      <w:tabs>
                        <w:tab w:val="left" w:pos="567"/>
                        <w:tab w:val="left" w:pos="1843"/>
                        <w:tab w:val="left" w:pos="3261"/>
                        <w:tab w:val="left" w:pos="4678"/>
                        <w:tab w:val="left" w:pos="6096"/>
                      </w:tabs>
                      <w:rPr>
                        <w:rFonts w:ascii="Futura Md BT" w:hAnsi="Futura Md BT"/>
                        <w:sz w:val="96"/>
                        <w:szCs w:val="96"/>
                        <w:lang w:val="en-GB"/>
                      </w:rPr>
                    </w:pPr>
                    <w:r w:rsidRPr="004A20BC">
                      <w:rPr>
                        <w:rFonts w:ascii="Futura Md BT" w:hAnsi="Futura Md BT"/>
                        <w:sz w:val="96"/>
                        <w:szCs w:val="96"/>
                        <w:lang w:val="en-GB"/>
                      </w:rPr>
                      <w:tab/>
                      <w:t>1</w:t>
                    </w:r>
                    <w:r w:rsidRPr="004A20BC">
                      <w:rPr>
                        <w:rFonts w:ascii="Futura Md BT" w:hAnsi="Futura Md BT"/>
                        <w:sz w:val="96"/>
                        <w:szCs w:val="96"/>
                        <w:lang w:val="en-GB"/>
                      </w:rPr>
                      <w:tab/>
                      <w:t>2</w:t>
                    </w:r>
                    <w:r w:rsidRPr="004A20BC">
                      <w:rPr>
                        <w:rFonts w:ascii="Futura Md BT" w:hAnsi="Futura Md BT"/>
                        <w:sz w:val="96"/>
                        <w:szCs w:val="96"/>
                        <w:lang w:val="en-GB"/>
                      </w:rPr>
                      <w:tab/>
                      <w:t>3</w:t>
                    </w:r>
                    <w:r w:rsidRPr="004A20BC">
                      <w:rPr>
                        <w:rFonts w:ascii="Futura Md BT" w:hAnsi="Futura Md BT"/>
                        <w:sz w:val="96"/>
                        <w:szCs w:val="96"/>
                        <w:lang w:val="en-GB"/>
                      </w:rPr>
                      <w:tab/>
                      <w:t>4</w:t>
                    </w:r>
                    <w:r w:rsidRPr="004A20BC">
                      <w:rPr>
                        <w:rFonts w:ascii="Futura Md BT" w:hAnsi="Futura Md BT"/>
                        <w:sz w:val="96"/>
                        <w:szCs w:val="96"/>
                        <w:lang w:val="en-GB"/>
                      </w:rPr>
                      <w:tab/>
                      <w:t>5</w:t>
                    </w:r>
                  </w:p>
                </w:txbxContent>
              </v:textbox>
            </v:shape>
            <v:shape id="_x0000_s1144" type="#_x0000_t202" style="position:absolute;left:1257;top:5125;width:7597;height:1698" filled="f" stroked="f">
              <v:textbox style="mso-next-textbox:#_x0000_s1144">
                <w:txbxContent>
                  <w:p w:rsidR="004A20BC" w:rsidRPr="009F31CB" w:rsidRDefault="004A20BC" w:rsidP="004A20BC">
                    <w:pPr>
                      <w:pStyle w:val="Kop6"/>
                      <w:ind w:left="284"/>
                      <w:rPr>
                        <w:b w:val="0"/>
                        <w:i/>
                        <w:sz w:val="22"/>
                        <w:szCs w:val="20"/>
                        <w:lang w:val="en-GB"/>
                      </w:rPr>
                    </w:pPr>
                  </w:p>
                </w:txbxContent>
              </v:textbox>
            </v:shape>
            <v:shape id="_x0000_s1145" type="#_x0000_t202" style="position:absolute;left:1483;top:3690;width:6037;height:1344" filled="f" stroked="f">
              <v:textbox style="mso-next-textbox:#_x0000_s1145">
                <w:txbxContent>
                  <w:p w:rsidR="004A20BC" w:rsidRPr="00804043" w:rsidRDefault="004A20BC" w:rsidP="004A20BC">
                    <w:pPr>
                      <w:pStyle w:val="Kop6"/>
                      <w:tabs>
                        <w:tab w:val="left" w:pos="2835"/>
                        <w:tab w:val="left" w:pos="3969"/>
                      </w:tabs>
                      <w:spacing w:before="80"/>
                      <w:rPr>
                        <w:rFonts w:ascii="Futura Md BT" w:hAnsi="Futura Md BT"/>
                        <w:b w:val="0"/>
                        <w:bCs w:val="0"/>
                        <w:i/>
                        <w:color w:val="D9D9D9"/>
                        <w:sz w:val="22"/>
                        <w:lang w:val="en-GB"/>
                      </w:rPr>
                    </w:pPr>
                    <w:r w:rsidRPr="00804043">
                      <w:rPr>
                        <w:rFonts w:ascii="Futura Md BT" w:hAnsi="Futura Md BT"/>
                        <w:b w:val="0"/>
                        <w:bCs w:val="0"/>
                        <w:color w:val="D9D9D9"/>
                        <w:sz w:val="22"/>
                        <w:lang w:val="en-GB"/>
                      </w:rPr>
                      <w:t>WHEN  YOU  SCORE</w:t>
                    </w:r>
                    <w:r w:rsidRPr="004A20BC">
                      <w:rPr>
                        <w:rFonts w:ascii="Futura Md BT" w:hAnsi="Futura Md BT"/>
                        <w:b w:val="0"/>
                        <w:bCs w:val="0"/>
                        <w:sz w:val="22"/>
                        <w:lang w:val="en-GB"/>
                      </w:rPr>
                      <w:t xml:space="preserve"> </w:t>
                    </w:r>
                    <w:r w:rsidRPr="004A20BC">
                      <w:rPr>
                        <w:rFonts w:ascii="Futura Md BT" w:hAnsi="Futura Md BT"/>
                        <w:b w:val="0"/>
                        <w:bCs w:val="0"/>
                        <w:sz w:val="22"/>
                        <w:lang w:val="en-GB"/>
                      </w:rPr>
                      <w:tab/>
                      <w:t>3,600</w:t>
                    </w:r>
                    <w:r w:rsidRPr="00804043">
                      <w:rPr>
                        <w:rFonts w:ascii="Futura Md BT" w:hAnsi="Futura Md BT"/>
                        <w:b w:val="0"/>
                        <w:bCs w:val="0"/>
                        <w:color w:val="D9D9D9"/>
                        <w:sz w:val="22"/>
                        <w:lang w:val="en-GB"/>
                      </w:rPr>
                      <w:tab/>
                      <w:t xml:space="preserve"> </w:t>
                    </w:r>
                    <w:r w:rsidRPr="00804043">
                      <w:rPr>
                        <w:rFonts w:ascii="Futura Md BT" w:hAnsi="Futura Md BT"/>
                        <w:b w:val="0"/>
                        <w:bCs w:val="0"/>
                        <w:i/>
                        <w:color w:val="D9D9D9"/>
                        <w:sz w:val="22"/>
                        <w:lang w:val="en-GB"/>
                      </w:rPr>
                      <w:t>points</w:t>
                    </w:r>
                  </w:p>
                  <w:p w:rsidR="004A20BC" w:rsidRPr="00804043" w:rsidRDefault="004A20BC" w:rsidP="004A20BC">
                    <w:pPr>
                      <w:pStyle w:val="Kop6"/>
                      <w:tabs>
                        <w:tab w:val="left" w:pos="2835"/>
                        <w:tab w:val="left" w:pos="3969"/>
                      </w:tabs>
                      <w:spacing w:before="80"/>
                      <w:rPr>
                        <w:rFonts w:ascii="Futura Md BT" w:hAnsi="Futura Md BT"/>
                        <w:b w:val="0"/>
                        <w:bCs w:val="0"/>
                        <w:i/>
                        <w:color w:val="D9D9D9"/>
                        <w:sz w:val="22"/>
                        <w:lang w:val="en-GB"/>
                      </w:rPr>
                    </w:pPr>
                    <w:r w:rsidRPr="004A20BC">
                      <w:rPr>
                        <w:rFonts w:ascii="Futura Md BT" w:hAnsi="Futura Md BT"/>
                        <w:b w:val="0"/>
                        <w:bCs w:val="0"/>
                        <w:sz w:val="22"/>
                        <w:lang w:val="en-GB"/>
                      </w:rPr>
                      <w:tab/>
                    </w:r>
                    <w:r w:rsidRPr="004A20BC">
                      <w:rPr>
                        <w:rFonts w:ascii="Futura Md BT" w:hAnsi="Futura Md BT"/>
                        <w:b w:val="0"/>
                        <w:bCs w:val="0"/>
                        <w:sz w:val="22"/>
                        <w:lang w:val="en-GB"/>
                      </w:rPr>
                      <w:t>4,400</w:t>
                    </w:r>
                    <w:r w:rsidRPr="00804043">
                      <w:rPr>
                        <w:rFonts w:ascii="Futura Md BT" w:hAnsi="Futura Md BT"/>
                        <w:b w:val="0"/>
                        <w:bCs w:val="0"/>
                        <w:color w:val="D9D9D9"/>
                        <w:sz w:val="22"/>
                        <w:lang w:val="en-GB"/>
                      </w:rPr>
                      <w:tab/>
                    </w:r>
                    <w:r w:rsidRPr="00804043">
                      <w:rPr>
                        <w:rFonts w:ascii="Futura Md BT" w:hAnsi="Futura Md BT"/>
                        <w:b w:val="0"/>
                        <w:bCs w:val="0"/>
                        <w:color w:val="D9D9D9"/>
                        <w:sz w:val="22"/>
                        <w:lang w:val="en-GB"/>
                      </w:rPr>
                      <w:t xml:space="preserve"> </w:t>
                    </w:r>
                    <w:r w:rsidRPr="00804043">
                      <w:rPr>
                        <w:rFonts w:ascii="Futura Md BT" w:hAnsi="Futura Md BT"/>
                        <w:b w:val="0"/>
                        <w:bCs w:val="0"/>
                        <w:i/>
                        <w:color w:val="D9D9D9"/>
                        <w:sz w:val="22"/>
                        <w:lang w:val="en-GB"/>
                      </w:rPr>
                      <w:t>points</w:t>
                    </w:r>
                  </w:p>
                  <w:p w:rsidR="004A20BC" w:rsidRPr="00804043" w:rsidRDefault="004A20BC" w:rsidP="004A20BC">
                    <w:pPr>
                      <w:pStyle w:val="Kop6"/>
                      <w:tabs>
                        <w:tab w:val="left" w:pos="2835"/>
                        <w:tab w:val="left" w:pos="3969"/>
                      </w:tabs>
                      <w:spacing w:before="80"/>
                      <w:rPr>
                        <w:rFonts w:ascii="Futura Md BT" w:hAnsi="Futura Md BT"/>
                        <w:b w:val="0"/>
                        <w:bCs w:val="0"/>
                        <w:i/>
                        <w:color w:val="D9D9D9"/>
                        <w:sz w:val="22"/>
                        <w:lang w:val="en-GB"/>
                      </w:rPr>
                    </w:pPr>
                    <w:r w:rsidRPr="004A20BC">
                      <w:rPr>
                        <w:rFonts w:ascii="Futura Md BT" w:hAnsi="Futura Md BT"/>
                        <w:b w:val="0"/>
                        <w:bCs w:val="0"/>
                        <w:sz w:val="22"/>
                        <w:lang w:val="en-GB"/>
                      </w:rPr>
                      <w:tab/>
                    </w:r>
                    <w:r w:rsidRPr="004A20BC">
                      <w:rPr>
                        <w:rFonts w:ascii="Futura Md BT" w:hAnsi="Futura Md BT"/>
                        <w:b w:val="0"/>
                        <w:bCs w:val="0"/>
                        <w:sz w:val="22"/>
                        <w:lang w:val="en-GB"/>
                      </w:rPr>
                      <w:t>5,200</w:t>
                    </w:r>
                    <w:r w:rsidRPr="00804043">
                      <w:rPr>
                        <w:rFonts w:ascii="Futura Md BT" w:hAnsi="Futura Md BT"/>
                        <w:b w:val="0"/>
                        <w:bCs w:val="0"/>
                        <w:color w:val="D9D9D9"/>
                        <w:sz w:val="22"/>
                        <w:lang w:val="en-GB"/>
                      </w:rPr>
                      <w:tab/>
                    </w:r>
                    <w:r w:rsidRPr="00804043">
                      <w:rPr>
                        <w:rFonts w:ascii="Futura Md BT" w:hAnsi="Futura Md BT"/>
                        <w:b w:val="0"/>
                        <w:bCs w:val="0"/>
                        <w:color w:val="D9D9D9"/>
                        <w:sz w:val="22"/>
                        <w:lang w:val="en-GB"/>
                      </w:rPr>
                      <w:t xml:space="preserve"> </w:t>
                    </w:r>
                    <w:r w:rsidRPr="00804043">
                      <w:rPr>
                        <w:rFonts w:ascii="Futura Md BT" w:hAnsi="Futura Md BT"/>
                        <w:b w:val="0"/>
                        <w:bCs w:val="0"/>
                        <w:i/>
                        <w:color w:val="D9D9D9"/>
                        <w:sz w:val="22"/>
                        <w:lang w:val="en-GB"/>
                      </w:rPr>
                      <w:t>points</w:t>
                    </w:r>
                  </w:p>
                  <w:p w:rsidR="004A20BC" w:rsidRPr="004A20BC" w:rsidRDefault="004A20BC" w:rsidP="004A20BC">
                    <w:pPr>
                      <w:rPr>
                        <w:rFonts w:ascii="Futura Md BT" w:hAnsi="Futura Md BT"/>
                        <w:lang w:val="en-GB"/>
                      </w:rPr>
                    </w:pPr>
                  </w:p>
                </w:txbxContent>
              </v:textbox>
            </v:shape>
            <v:shape id="_x0000_s1146" type="#_x0000_t202" style="position:absolute;left:3163;top:2750;width:3803;height:940" filled="f" stroked="f">
              <v:textbox style="mso-next-textbox:#_x0000_s1146">
                <w:txbxContent>
                  <w:p w:rsidR="004A20BC" w:rsidRPr="00BE50DA" w:rsidRDefault="004A20BC" w:rsidP="004A20BC">
                    <w:pPr>
                      <w:jc w:val="center"/>
                      <w:rPr>
                        <w:rFonts w:ascii="Arial" w:hAnsi="Arial" w:cs="Arial"/>
                        <w:bCs/>
                        <w:i/>
                        <w:spacing w:val="30"/>
                        <w:sz w:val="20"/>
                      </w:rPr>
                    </w:pPr>
                  </w:p>
                </w:txbxContent>
              </v:textbox>
            </v:shape>
          </v:group>
        </w:pict>
      </w:r>
    </w:p>
    <w:p w:rsidR="00D76B26" w:rsidRDefault="00D76B26"/>
    <w:p w:rsidR="00BE50DA" w:rsidRDefault="00BE50DA"/>
    <w:p w:rsidR="00BE50DA" w:rsidRDefault="00BE50DA"/>
    <w:p w:rsidR="00BE50DA" w:rsidRDefault="00BE50DA"/>
    <w:p w:rsidR="00BE50DA" w:rsidRDefault="00BE50DA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4A20BC" w:rsidRDefault="004A20BC"/>
    <w:p w:rsidR="00BE50DA" w:rsidRDefault="00BE50DA">
      <w:pPr>
        <w:rPr>
          <w:rFonts w:ascii="Arial" w:hAnsi="Arial" w:cs="Arial"/>
          <w:sz w:val="16"/>
        </w:rPr>
      </w:pPr>
    </w:p>
    <w:p w:rsidR="00D76B26" w:rsidRDefault="00BA1062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A20BC">
        <w:rPr>
          <w:rFonts w:ascii="Arial" w:hAnsi="Arial" w:cs="Arial"/>
          <w:sz w:val="16"/>
          <w:lang w:val="en-GB"/>
        </w:rPr>
        <w:t xml:space="preserve">Arial, </w:t>
      </w:r>
      <w:proofErr w:type="spellStart"/>
      <w:r w:rsidR="004A20BC">
        <w:rPr>
          <w:rFonts w:ascii="Arial" w:hAnsi="Arial" w:cs="Arial"/>
          <w:sz w:val="16"/>
          <w:lang w:val="en-GB"/>
        </w:rPr>
        <w:t>Futura</w:t>
      </w:r>
      <w:proofErr w:type="spellEnd"/>
      <w:r w:rsidR="004A20BC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4A20BC">
        <w:rPr>
          <w:rFonts w:ascii="Arial" w:hAnsi="Arial" w:cs="Arial"/>
          <w:sz w:val="16"/>
          <w:lang w:val="en-GB"/>
        </w:rPr>
        <w:t>Md</w:t>
      </w:r>
      <w:proofErr w:type="spellEnd"/>
      <w:r w:rsidR="004A20BC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>.</w:t>
      </w:r>
    </w:p>
    <w:p w:rsidR="00D76B26" w:rsidRDefault="00D76B26">
      <w:pPr>
        <w:rPr>
          <w:rFonts w:ascii="Arial" w:hAnsi="Arial" w:cs="Arial"/>
          <w:sz w:val="16"/>
          <w:lang w:val="en-GB"/>
        </w:rPr>
      </w:pPr>
    </w:p>
    <w:p w:rsidR="00D76B26" w:rsidRDefault="00BA1062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6B26" w:rsidRDefault="00BA1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4A20BC">
        <w:rPr>
          <w:rFonts w:ascii="Arial" w:hAnsi="Arial" w:cs="Arial"/>
          <w:sz w:val="16"/>
          <w:lang w:val="en-GB"/>
        </w:rPr>
        <w:t>numbers unknown</w:t>
      </w:r>
      <w:r>
        <w:rPr>
          <w:rFonts w:ascii="Arial" w:hAnsi="Arial" w:cs="Arial"/>
          <w:sz w:val="16"/>
          <w:lang w:val="en-GB"/>
        </w:rPr>
        <w:t>.</w:t>
      </w:r>
    </w:p>
    <w:p w:rsidR="00D76B26" w:rsidRDefault="00BA1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6B26" w:rsidRDefault="00D76B26">
      <w:pPr>
        <w:rPr>
          <w:rFonts w:ascii="Arial" w:hAnsi="Arial" w:cs="Arial"/>
          <w:sz w:val="16"/>
          <w:lang w:val="en-GB"/>
        </w:rPr>
      </w:pPr>
    </w:p>
    <w:p w:rsidR="00D76B26" w:rsidRDefault="00BA1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6B26" w:rsidRDefault="00BA10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A1062" w:rsidRDefault="00804043">
      <w:pPr>
        <w:rPr>
          <w:rStyle w:val="Hyperlink"/>
          <w:rFonts w:ascii="Arial" w:hAnsi="Arial" w:cs="Arial"/>
          <w:sz w:val="16"/>
          <w:lang w:val="en-GB"/>
        </w:rPr>
      </w:pPr>
      <w:hyperlink r:id="rId6" w:history="1">
        <w:r w:rsidR="00BA106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A20BC" w:rsidRPr="004A20BC" w:rsidRDefault="004A20BC">
      <w:pPr>
        <w:rPr>
          <w:rFonts w:ascii="Arial" w:hAnsi="Arial" w:cs="Arial"/>
          <w:sz w:val="16"/>
          <w:lang w:val="en-GB"/>
        </w:rPr>
      </w:pPr>
      <w:r w:rsidRPr="004A20BC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4A20BC" w:rsidRPr="004A20B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99F"/>
    <w:rsid w:val="00262295"/>
    <w:rsid w:val="002A299F"/>
    <w:rsid w:val="004A20BC"/>
    <w:rsid w:val="00804043"/>
    <w:rsid w:val="008A515F"/>
    <w:rsid w:val="009F31CB"/>
    <w:rsid w:val="00BA1062"/>
    <w:rsid w:val="00BE50DA"/>
    <w:rsid w:val="00D7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4A20B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4A20BC"/>
    <w:rPr>
      <w:rFonts w:ascii="Arial" w:hAnsi="Arial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Automaticos Dig-A-Star</vt:lpstr>
    </vt:vector>
  </TitlesOfParts>
  <Company>www.inkochnito.nl</Company>
  <LinksUpToDate>false</LinksUpToDate>
  <CharactersWithSpaces>356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Automaticos Dig-A-Star</dc:title>
  <dc:subject>score and instruction cards</dc:subject>
  <dc:creator>Inkochnito</dc:creator>
  <cp:keywords>www.inkochnito.nl</cp:keywords>
  <cp:lastModifiedBy>Inkochnito</cp:lastModifiedBy>
  <cp:revision>7</cp:revision>
  <cp:lastPrinted>2014-12-31T09:57:00Z</cp:lastPrinted>
  <dcterms:created xsi:type="dcterms:W3CDTF">2014-10-20T17:00:00Z</dcterms:created>
  <dcterms:modified xsi:type="dcterms:W3CDTF">2014-12-31T09:57:00Z</dcterms:modified>
</cp:coreProperties>
</file>