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6C" w:rsidRDefault="00B57ED9">
      <w:r w:rsidRPr="00B57ED9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36pt;margin-top:17.85pt;width:405.35pt;height:269.3pt;z-index:251658240" filled="f" strokecolor="gray" strokeweight=".5pt">
            <v:stroke dashstyle="1 1" endcap="round"/>
            <v:textbox style="mso-next-textbox:#_x0000_s1037">
              <w:txbxContent>
                <w:p w:rsidR="00E2726C" w:rsidRPr="003B563B" w:rsidRDefault="00E2726C">
                  <w:pPr>
                    <w:jc w:val="center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E2726C" w:rsidRPr="003B563B" w:rsidRDefault="00E2726C">
                  <w:pPr>
                    <w:jc w:val="center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E2726C" w:rsidRPr="003B563B" w:rsidRDefault="00E2726C">
                  <w:pPr>
                    <w:rPr>
                      <w:rFonts w:ascii="Helvetica" w:hAnsi="Helvetica" w:cs="Arial"/>
                      <w:lang w:val="en-GB"/>
                    </w:rPr>
                  </w:pPr>
                </w:p>
                <w:p w:rsidR="003B563B" w:rsidRPr="003B563B" w:rsidRDefault="003B563B">
                  <w:pPr>
                    <w:rPr>
                      <w:rFonts w:ascii="Helvetica" w:hAnsi="Helvetica" w:cs="Arial"/>
                      <w:lang w:val="en-GB"/>
                    </w:rPr>
                  </w:pPr>
                </w:p>
                <w:p w:rsidR="00E2726C" w:rsidRPr="003B563B" w:rsidRDefault="0077255E">
                  <w:pPr>
                    <w:tabs>
                      <w:tab w:val="left" w:pos="360"/>
                      <w:tab w:val="left" w:pos="672"/>
                    </w:tabs>
                    <w:spacing w:before="80"/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</w:pP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  <w:t>—</w:t>
                  </w: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</w:r>
                  <w:r w:rsid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>Dropping the 7 drop targets on the top, each one will score: the 1</w:t>
                  </w:r>
                  <w:r w:rsidR="00794D1F" w:rsidRP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vertAlign w:val="superscript"/>
                      <w:lang w:val="en-US"/>
                    </w:rPr>
                    <w:t>st</w:t>
                  </w:r>
                  <w:r w:rsid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 xml:space="preserve"> time</w:t>
                  </w:r>
                  <w:r w:rsid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br/>
                    <w:t xml:space="preserve"> </w:t>
                  </w:r>
                  <w:r w:rsid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ab/>
                  </w:r>
                  <w:r w:rsid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ab/>
                    <w:t xml:space="preserve">10.000 points and the next times, 3 </w:t>
                  </w:r>
                  <w:proofErr w:type="gramStart"/>
                  <w:r w:rsid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>bonus</w:t>
                  </w:r>
                  <w:proofErr w:type="gramEnd"/>
                  <w:r w:rsid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>, 10.000 points, 5 bonus,</w:t>
                  </w:r>
                  <w:r w:rsid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br/>
                    <w:t xml:space="preserve"> </w:t>
                  </w:r>
                  <w:r w:rsid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ab/>
                  </w:r>
                  <w:r w:rsid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ab/>
                    <w:t>30.000 points and prepares special by the targets located in the middle</w:t>
                  </w:r>
                  <w:r w:rsid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br/>
                    <w:t xml:space="preserve"> </w:t>
                  </w:r>
                  <w:r w:rsid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ab/>
                  </w:r>
                  <w:r w:rsid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ab/>
                    <w:t>of the playfield.</w:t>
                  </w:r>
                </w:p>
                <w:p w:rsidR="00E2726C" w:rsidRPr="003B563B" w:rsidRDefault="0077255E" w:rsidP="000F5D72">
                  <w:pPr>
                    <w:tabs>
                      <w:tab w:val="left" w:pos="360"/>
                      <w:tab w:val="left" w:pos="672"/>
                    </w:tabs>
                    <w:spacing w:before="80"/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</w:pP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  <w:t>—</w:t>
                  </w: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</w:r>
                  <w:r w:rsid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>Dropping the 4 drop targets at the bottom, each one scores, the 1</w:t>
                  </w:r>
                  <w:r w:rsidR="00794D1F" w:rsidRP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vertAlign w:val="superscript"/>
                      <w:lang w:val="en-US"/>
                    </w:rPr>
                    <w:t>st</w:t>
                  </w:r>
                  <w:r w:rsid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 xml:space="preserve"> time</w:t>
                  </w:r>
                  <w:r w:rsid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br/>
                    <w:t xml:space="preserve"> </w:t>
                  </w:r>
                  <w:r w:rsid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ab/>
                  </w:r>
                  <w:r w:rsid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ab/>
                    <w:t>10.000 points, the 2</w:t>
                  </w:r>
                  <w:r w:rsidR="00794D1F" w:rsidRP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vertAlign w:val="superscript"/>
                      <w:lang w:val="en-US"/>
                    </w:rPr>
                    <w:t>nd</w:t>
                  </w:r>
                  <w:r w:rsid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 xml:space="preserve"> time 20.000 points and the 3</w:t>
                  </w:r>
                  <w:r w:rsidR="00794D1F" w:rsidRP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vertAlign w:val="superscript"/>
                      <w:lang w:val="en-US"/>
                    </w:rPr>
                    <w:t>rd</w:t>
                  </w:r>
                  <w:r w:rsid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 xml:space="preserve"> time special.</w:t>
                  </w:r>
                </w:p>
                <w:p w:rsidR="00E2726C" w:rsidRPr="003B563B" w:rsidRDefault="0077255E">
                  <w:pPr>
                    <w:tabs>
                      <w:tab w:val="left" w:pos="360"/>
                      <w:tab w:val="left" w:pos="672"/>
                    </w:tabs>
                    <w:spacing w:before="80"/>
                    <w:ind w:right="-120"/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</w:pP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  <w:t>—</w:t>
                  </w: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</w:r>
                  <w:r w:rsid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>The central targets multiply bonus X3, X4, X5</w:t>
                  </w: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>.</w:t>
                  </w:r>
                </w:p>
                <w:p w:rsidR="00213CD3" w:rsidRPr="003B563B" w:rsidRDefault="0077255E">
                  <w:pPr>
                    <w:tabs>
                      <w:tab w:val="left" w:pos="360"/>
                      <w:tab w:val="left" w:pos="672"/>
                    </w:tabs>
                    <w:spacing w:before="80"/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</w:pP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  <w:t>—</w:t>
                  </w: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</w:r>
                  <w:r w:rsidR="00794D1F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>Passing the 4 captive balls the player will get an extra ball.</w:t>
                  </w:r>
                </w:p>
                <w:p w:rsidR="00794D1F" w:rsidRDefault="00794D1F" w:rsidP="003B563B">
                  <w:pPr>
                    <w:tabs>
                      <w:tab w:val="left" w:pos="360"/>
                      <w:tab w:val="left" w:pos="672"/>
                    </w:tabs>
                    <w:spacing w:before="80"/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</w:pP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  <w:t>—</w:t>
                  </w: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>Lighting A, B, C, D, E, F the bottom right hand corridor will score 100.000</w:t>
                  </w:r>
                  <w:r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ab/>
                  </w:r>
                  <w:r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ab/>
                    <w:t>points.</w:t>
                  </w:r>
                </w:p>
                <w:p w:rsidR="00794D1F" w:rsidRDefault="00794D1F" w:rsidP="003B563B">
                  <w:pPr>
                    <w:tabs>
                      <w:tab w:val="left" w:pos="360"/>
                      <w:tab w:val="left" w:pos="672"/>
                    </w:tabs>
                    <w:spacing w:before="80"/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</w:pP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  <w:t>—</w:t>
                  </w: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</w:r>
                  <w:r w:rsidR="00CB264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>Kick-out hole prepares special by the captive balls corridor.</w:t>
                  </w:r>
                </w:p>
                <w:p w:rsidR="00794D1F" w:rsidRDefault="00794D1F" w:rsidP="003B563B">
                  <w:pPr>
                    <w:tabs>
                      <w:tab w:val="left" w:pos="360"/>
                      <w:tab w:val="left" w:pos="672"/>
                    </w:tabs>
                    <w:spacing w:before="80"/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</w:pP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  <w:t>—</w:t>
                  </w: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</w:r>
                  <w:r w:rsidR="00CB264B">
                    <w:rPr>
                      <w:rFonts w:ascii="Helvetica" w:hAnsi="Helvetica" w:cs="Arial"/>
                      <w:color w:val="000000"/>
                      <w:sz w:val="22"/>
                      <w:szCs w:val="22"/>
                      <w:lang w:val="en-US"/>
                    </w:rPr>
                    <w:t>The central targets prepare special by the out lanes.</w:t>
                  </w:r>
                </w:p>
                <w:p w:rsidR="00E2726C" w:rsidRPr="003B563B" w:rsidRDefault="0077255E" w:rsidP="003B563B">
                  <w:pPr>
                    <w:tabs>
                      <w:tab w:val="left" w:pos="360"/>
                      <w:tab w:val="left" w:pos="672"/>
                    </w:tabs>
                    <w:spacing w:before="80"/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</w:pP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  <w:t>—</w:t>
                  </w:r>
                  <w:r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ab/>
                    <w:t xml:space="preserve">TILT </w:t>
                  </w:r>
                  <w:r w:rsidR="003B563B" w:rsidRPr="003B563B">
                    <w:rPr>
                      <w:rFonts w:ascii="Helvetica" w:hAnsi="Helvetica" w:cs="Arial"/>
                      <w:sz w:val="22"/>
                      <w:szCs w:val="22"/>
                      <w:lang w:val="en-GB"/>
                    </w:rPr>
                    <w:t>only penalizes ball in play.</w:t>
                  </w:r>
                </w:p>
              </w:txbxContent>
            </v:textbox>
          </v:shape>
        </w:pict>
      </w:r>
    </w:p>
    <w:p w:rsidR="00E2726C" w:rsidRDefault="00E2726C"/>
    <w:p w:rsidR="00E2726C" w:rsidRDefault="00B57ED9">
      <w:r w:rsidRPr="00B57ED9">
        <w:rPr>
          <w:noProof/>
          <w:sz w:val="20"/>
        </w:rPr>
        <w:pict>
          <v:shape id="_x0000_s1038" type="#_x0000_t202" style="position:absolute;margin-left:55.15pt;margin-top:10.1pt;width:386.2pt;height:22.65pt;z-index:251659264;mso-wrap-edited:f" wrapcoords="0 0 21600 0 21600 21600 0 21600 0 0" filled="f" stroked="f">
            <v:textbox style="mso-next-textbox:#_x0000_s1038">
              <w:txbxContent>
                <w:p w:rsidR="00E2726C" w:rsidRPr="003B1027" w:rsidRDefault="000F5D72" w:rsidP="003B1027">
                  <w:pPr>
                    <w:pStyle w:val="Kop2"/>
                    <w:tabs>
                      <w:tab w:val="left" w:pos="2835"/>
                      <w:tab w:val="left" w:pos="6237"/>
                    </w:tabs>
                    <w:jc w:val="left"/>
                    <w:rPr>
                      <w:rFonts w:ascii="Helvetica" w:hAnsi="Helvetica"/>
                      <w:sz w:val="22"/>
                    </w:rPr>
                  </w:pPr>
                  <w:proofErr w:type="spellStart"/>
                  <w:r w:rsidRPr="003B1027">
                    <w:rPr>
                      <w:rFonts w:ascii="Helvetica" w:hAnsi="Helvetica"/>
                      <w:sz w:val="22"/>
                    </w:rPr>
                    <w:t>I</w:t>
                  </w:r>
                  <w:r w:rsidR="003B1027" w:rsidRPr="003B1027">
                    <w:rPr>
                      <w:rFonts w:ascii="Helvetica" w:hAnsi="Helvetica"/>
                      <w:sz w:val="22"/>
                    </w:rPr>
                    <w:t>nstructions</w:t>
                  </w:r>
                  <w:proofErr w:type="spellEnd"/>
                  <w:r w:rsidR="003B1027" w:rsidRPr="003B1027">
                    <w:rPr>
                      <w:rFonts w:ascii="Helvetica" w:hAnsi="Helvetica"/>
                      <w:sz w:val="22"/>
                    </w:rPr>
                    <w:tab/>
                  </w:r>
                  <w:r w:rsidR="003B563B">
                    <w:rPr>
                      <w:rFonts w:ascii="Helvetica" w:hAnsi="Helvetica"/>
                      <w:sz w:val="22"/>
                    </w:rPr>
                    <w:t>“</w:t>
                  </w:r>
                  <w:r w:rsidR="00794D1F">
                    <w:rPr>
                      <w:rFonts w:ascii="Helvetica" w:hAnsi="Helvetica"/>
                      <w:sz w:val="22"/>
                    </w:rPr>
                    <w:t>ZIRA</w:t>
                  </w:r>
                  <w:r w:rsidR="003B563B">
                    <w:rPr>
                      <w:rFonts w:ascii="Helvetica" w:hAnsi="Helvetica"/>
                      <w:sz w:val="22"/>
                    </w:rPr>
                    <w:t>”</w:t>
                  </w:r>
                  <w:r w:rsidR="003B1027" w:rsidRPr="003B1027">
                    <w:rPr>
                      <w:rFonts w:ascii="Helvetica" w:hAnsi="Helvetica"/>
                      <w:sz w:val="22"/>
                    </w:rPr>
                    <w:tab/>
                  </w:r>
                  <w:r w:rsidR="0077255E" w:rsidRPr="003B1027">
                    <w:rPr>
                      <w:rFonts w:ascii="Helvetica" w:hAnsi="Helvetica"/>
                      <w:sz w:val="22"/>
                    </w:rPr>
                    <w:t xml:space="preserve">4 </w:t>
                  </w:r>
                  <w:proofErr w:type="spellStart"/>
                  <w:r w:rsidR="0077255E" w:rsidRPr="003B1027">
                    <w:rPr>
                      <w:rFonts w:ascii="Helvetica" w:hAnsi="Helvetica"/>
                      <w:sz w:val="22"/>
                    </w:rPr>
                    <w:t>P</w:t>
                  </w:r>
                  <w:r w:rsidR="003B1027" w:rsidRPr="003B1027">
                    <w:rPr>
                      <w:rFonts w:ascii="Helvetica" w:hAnsi="Helvetica"/>
                      <w:sz w:val="22"/>
                    </w:rPr>
                    <w:t>layers</w:t>
                  </w:r>
                  <w:proofErr w:type="spellEnd"/>
                </w:p>
              </w:txbxContent>
            </v:textbox>
          </v:shape>
        </w:pict>
      </w:r>
    </w:p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E2726C" w:rsidRDefault="00E2726C"/>
    <w:p w:rsidR="003B563B" w:rsidRDefault="00B57ED9" w:rsidP="003B563B">
      <w:r w:rsidRPr="00B57ED9">
        <w:rPr>
          <w:noProof/>
          <w:sz w:val="20"/>
        </w:rPr>
        <w:pict>
          <v:shape id="_x0000_s1047" type="#_x0000_t202" style="position:absolute;margin-left:36pt;margin-top:17.85pt;width:405.35pt;height:269.3pt;z-index:251661312" filled="f" strokecolor="gray" strokeweight=".5pt">
            <v:stroke dashstyle="1 1" endcap="round"/>
            <v:textbox style="mso-next-textbox:#_x0000_s1047">
              <w:txbxContent>
                <w:p w:rsidR="003B563B" w:rsidRDefault="003B563B" w:rsidP="003B563B">
                  <w:pPr>
                    <w:jc w:val="center"/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3B563B" w:rsidRDefault="003B563B" w:rsidP="003B563B">
                  <w:pPr>
                    <w:jc w:val="center"/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3B563B" w:rsidRDefault="003B563B" w:rsidP="003B563B">
                  <w:pPr>
                    <w:jc w:val="center"/>
                    <w:rPr>
                      <w:rFonts w:ascii="Arial" w:hAnsi="Arial" w:cs="Arial"/>
                      <w:sz w:val="12"/>
                      <w:lang w:val="en-GB"/>
                    </w:rPr>
                  </w:pPr>
                </w:p>
                <w:p w:rsidR="003B563B" w:rsidRDefault="003B563B" w:rsidP="003B563B">
                  <w:pPr>
                    <w:rPr>
                      <w:rFonts w:ascii="Arial" w:hAnsi="Arial" w:cs="Arial"/>
                      <w:lang w:val="en-GB"/>
                    </w:rPr>
                  </w:pPr>
                </w:p>
                <w:p w:rsidR="003B563B" w:rsidRDefault="003B563B" w:rsidP="003B563B">
                  <w:pPr>
                    <w:rPr>
                      <w:rFonts w:ascii="Arial" w:hAnsi="Arial" w:cs="Arial"/>
                      <w:lang w:val="en-GB"/>
                    </w:rPr>
                  </w:pPr>
                </w:p>
                <w:p w:rsidR="003B563B" w:rsidRDefault="003B563B" w:rsidP="003B563B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szCs w:val="26"/>
                      <w:lang w:val="en-GB"/>
                    </w:rPr>
                    <w:t>—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By the left hand side out lane.</w:t>
                  </w:r>
                </w:p>
                <w:p w:rsidR="003B563B" w:rsidRDefault="003B563B" w:rsidP="003B563B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—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By the right hand side out lane.</w:t>
                  </w:r>
                </w:p>
                <w:p w:rsidR="003B563B" w:rsidRDefault="003B563B" w:rsidP="003B563B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szCs w:val="26"/>
                      <w:lang w:val="en-GB"/>
                    </w:rPr>
                    <w:t>—</w:t>
                  </w:r>
                  <w:r>
                    <w:rPr>
                      <w:rFonts w:ascii="Helvetica" w:hAnsi="Helvetica" w:cs="Arial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 xml:space="preserve">By the </w:t>
                  </w:r>
                  <w:r w:rsidR="00CB264B">
                    <w:rPr>
                      <w:rFonts w:ascii="Helvetica" w:hAnsi="Helvetica" w:cs="Arial"/>
                      <w:sz w:val="22"/>
                      <w:lang w:val="en-GB"/>
                    </w:rPr>
                    <w:t>captive balls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 xml:space="preserve"> corridor.</w:t>
                  </w:r>
                </w:p>
                <w:p w:rsidR="003B563B" w:rsidRDefault="003B563B" w:rsidP="003B563B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—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By high score.</w:t>
                  </w:r>
                </w:p>
                <w:p w:rsidR="003B563B" w:rsidRDefault="003B563B" w:rsidP="003B563B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—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By match feature.</w:t>
                  </w:r>
                </w:p>
                <w:p w:rsidR="003B563B" w:rsidRDefault="003B563B" w:rsidP="003B563B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—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By scoring more than “HIGH SCORE TO DATE”.</w:t>
                  </w:r>
                </w:p>
                <w:p w:rsidR="003B563B" w:rsidRDefault="003B563B" w:rsidP="003B563B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</w:p>
                <w:p w:rsidR="003B563B" w:rsidRDefault="003B563B" w:rsidP="003B563B">
                  <w:pPr>
                    <w:tabs>
                      <w:tab w:val="left" w:pos="360"/>
                      <w:tab w:val="left" w:pos="720"/>
                    </w:tabs>
                    <w:rPr>
                      <w:rFonts w:ascii="Helvetica" w:hAnsi="Helvetica" w:cs="Arial"/>
                      <w:sz w:val="22"/>
                      <w:lang w:val="en-GB"/>
                    </w:rPr>
                  </w:pPr>
                </w:p>
                <w:p w:rsidR="003B563B" w:rsidRDefault="003B563B" w:rsidP="003B563B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3 BALLS PER GAME</w:t>
                  </w:r>
                </w:p>
                <w:p w:rsidR="003B563B" w:rsidRDefault="003B563B" w:rsidP="003B563B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sz w:val="16"/>
                      <w:lang w:val="en-GB"/>
                    </w:rPr>
                  </w:pPr>
                </w:p>
                <w:p w:rsidR="003B563B" w:rsidRDefault="003B563B" w:rsidP="003B563B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1 Replay at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points</w:t>
                  </w:r>
                </w:p>
                <w:p w:rsidR="003B563B" w:rsidRDefault="003B563B" w:rsidP="003B563B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2 Replays at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points</w:t>
                  </w:r>
                </w:p>
                <w:p w:rsidR="003B563B" w:rsidRDefault="003B563B" w:rsidP="003B563B">
                  <w:pPr>
                    <w:tabs>
                      <w:tab w:val="left" w:pos="360"/>
                    </w:tabs>
                    <w:jc w:val="center"/>
                    <w:rPr>
                      <w:rFonts w:ascii="Helvetica" w:hAnsi="Helvetica" w:cs="Arial"/>
                      <w:sz w:val="22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>3 Replays at</w:t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22"/>
                      <w:lang w:val="en-GB"/>
                    </w:rPr>
                    <w:tab/>
                    <w:t>points</w:t>
                  </w:r>
                </w:p>
              </w:txbxContent>
            </v:textbox>
          </v:shape>
        </w:pict>
      </w:r>
    </w:p>
    <w:p w:rsidR="003B563B" w:rsidRDefault="003B563B" w:rsidP="003B563B">
      <w:pPr>
        <w:rPr>
          <w:sz w:val="16"/>
        </w:rPr>
      </w:pPr>
    </w:p>
    <w:p w:rsidR="003B563B" w:rsidRDefault="003B563B" w:rsidP="003B563B">
      <w:pPr>
        <w:rPr>
          <w:sz w:val="16"/>
        </w:rPr>
      </w:pPr>
    </w:p>
    <w:p w:rsidR="003B563B" w:rsidRDefault="00B57ED9" w:rsidP="003B563B">
      <w:pPr>
        <w:rPr>
          <w:sz w:val="16"/>
        </w:rPr>
      </w:pPr>
      <w:r>
        <w:rPr>
          <w:noProof/>
          <w:sz w:val="16"/>
        </w:rPr>
        <w:pict>
          <v:shape id="_x0000_s1048" type="#_x0000_t202" style="position:absolute;margin-left:45pt;margin-top:3.45pt;width:369pt;height:18pt;z-index:251662336" filled="f" stroked="f">
            <v:textbox>
              <w:txbxContent>
                <w:p w:rsidR="003B563B" w:rsidRDefault="003B563B" w:rsidP="003B563B">
                  <w:pPr>
                    <w:jc w:val="center"/>
                    <w:rPr>
                      <w:b/>
                      <w:bCs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lang w:val="en-GB"/>
                    </w:rPr>
                    <w:t>REPLAYS</w:t>
                  </w:r>
                </w:p>
              </w:txbxContent>
            </v:textbox>
          </v:shape>
        </w:pict>
      </w:r>
    </w:p>
    <w:p w:rsidR="003B563B" w:rsidRDefault="003B563B" w:rsidP="003B563B">
      <w:pPr>
        <w:rPr>
          <w:sz w:val="16"/>
        </w:rPr>
      </w:pPr>
    </w:p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3B563B" w:rsidRDefault="003B563B" w:rsidP="003B563B"/>
    <w:p w:rsidR="00CB264B" w:rsidRDefault="00CB264B" w:rsidP="003B563B">
      <w:pPr>
        <w:rPr>
          <w:rFonts w:ascii="Arial" w:hAnsi="Arial" w:cs="Arial"/>
          <w:sz w:val="16"/>
          <w:lang w:val="en-GB"/>
        </w:rPr>
      </w:pPr>
    </w:p>
    <w:p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</w:t>
      </w:r>
    </w:p>
    <w:p w:rsidR="00E2726C" w:rsidRDefault="00E2726C">
      <w:pPr>
        <w:rPr>
          <w:rFonts w:ascii="Arial" w:hAnsi="Arial" w:cs="Arial"/>
          <w:sz w:val="16"/>
          <w:lang w:val="en-GB"/>
        </w:rPr>
      </w:pPr>
    </w:p>
    <w:p w:rsidR="00E2726C" w:rsidRDefault="0077255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2726C" w:rsidRDefault="00CB264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Instruction </w:t>
      </w:r>
      <w:r w:rsidR="0077255E">
        <w:rPr>
          <w:rFonts w:ascii="Arial" w:hAnsi="Arial" w:cs="Arial"/>
          <w:sz w:val="16"/>
          <w:lang w:val="en-GB"/>
        </w:rPr>
        <w:t xml:space="preserve">card </w:t>
      </w:r>
      <w:r w:rsidR="00213CD3">
        <w:rPr>
          <w:rFonts w:ascii="Arial" w:hAnsi="Arial" w:cs="Arial"/>
          <w:sz w:val="16"/>
          <w:lang w:val="en-GB"/>
        </w:rPr>
        <w:t>confirmed</w:t>
      </w:r>
      <w:r w:rsidR="0077255E">
        <w:rPr>
          <w:rFonts w:ascii="Arial" w:hAnsi="Arial" w:cs="Arial"/>
          <w:sz w:val="16"/>
          <w:lang w:val="en-GB"/>
        </w:rPr>
        <w:t>.</w:t>
      </w:r>
    </w:p>
    <w:p w:rsidR="00CB264B" w:rsidRDefault="00CB264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Replay card needed to verify.</w:t>
      </w:r>
    </w:p>
    <w:p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 needed to verify. (95x143mm)</w:t>
      </w:r>
    </w:p>
    <w:p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E2726C" w:rsidRDefault="00E2726C">
      <w:pPr>
        <w:rPr>
          <w:rFonts w:ascii="Arial" w:hAnsi="Arial" w:cs="Arial"/>
          <w:sz w:val="16"/>
          <w:lang w:val="en-GB"/>
        </w:rPr>
      </w:pPr>
    </w:p>
    <w:p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E2726C" w:rsidRDefault="0077255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E2726C" w:rsidRDefault="00B57ED9">
      <w:pPr>
        <w:rPr>
          <w:rFonts w:ascii="Arial" w:hAnsi="Arial" w:cs="Arial"/>
          <w:sz w:val="16"/>
          <w:lang w:val="en-GB"/>
        </w:rPr>
      </w:pPr>
      <w:hyperlink r:id="rId4" w:history="1">
        <w:r w:rsidR="0077255E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213CD3" w:rsidRDefault="00213C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213CD3" w:rsidSect="00E27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noPunctuationKerning/>
  <w:characterSpacingControl w:val="doNotCompress"/>
  <w:compat/>
  <w:rsids>
    <w:rsidRoot w:val="00AA4BF5"/>
    <w:rsid w:val="000F5D72"/>
    <w:rsid w:val="00213CD3"/>
    <w:rsid w:val="003B1027"/>
    <w:rsid w:val="003B563B"/>
    <w:rsid w:val="003E7217"/>
    <w:rsid w:val="004337DF"/>
    <w:rsid w:val="00464CD5"/>
    <w:rsid w:val="004B3C31"/>
    <w:rsid w:val="004C7D3F"/>
    <w:rsid w:val="0077255E"/>
    <w:rsid w:val="00794D1F"/>
    <w:rsid w:val="008A02D3"/>
    <w:rsid w:val="00AA4BF5"/>
    <w:rsid w:val="00B57ED9"/>
    <w:rsid w:val="00B70598"/>
    <w:rsid w:val="00B803A7"/>
    <w:rsid w:val="00CB264B"/>
    <w:rsid w:val="00E27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2726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E2726C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E2726C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E2726C"/>
    <w:pPr>
      <w:jc w:val="center"/>
    </w:pPr>
    <w:rPr>
      <w:rFonts w:ascii="Arial" w:hAnsi="Arial" w:cs="Arial"/>
      <w:b/>
      <w:bCs/>
      <w:sz w:val="16"/>
    </w:rPr>
  </w:style>
  <w:style w:type="character" w:styleId="Hyperlink">
    <w:name w:val="Hyperlink"/>
    <w:basedOn w:val="Standaardalinea-lettertype"/>
    <w:semiHidden/>
    <w:rsid w:val="00E272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65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Playmatic Cerberus</vt:lpstr>
    </vt:vector>
  </TitlesOfParts>
  <Company>www.inkochnito.nl</Company>
  <LinksUpToDate>false</LinksUpToDate>
  <CharactersWithSpaces>423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Playmatic Zira</dc:title>
  <dc:subject>Score and instruction cards</dc:subject>
  <dc:creator>Inkochnito</dc:creator>
  <cp:lastModifiedBy>Inkochnito</cp:lastModifiedBy>
  <cp:revision>3</cp:revision>
  <cp:lastPrinted>2004-07-11T14:57:00Z</cp:lastPrinted>
  <dcterms:created xsi:type="dcterms:W3CDTF">2012-02-23T13:13:00Z</dcterms:created>
  <dcterms:modified xsi:type="dcterms:W3CDTF">2012-02-23T13:29:00Z</dcterms:modified>
</cp:coreProperties>
</file>