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085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  <w:r w:rsidRPr="00B63001">
        <w:rPr>
          <w:rFonts w:ascii="Helvetica CE" w:hAnsi="Helvetica CE"/>
          <w:sz w:val="22"/>
          <w:szCs w:val="22"/>
          <w:lang w:val="en-GB"/>
        </w:rPr>
        <w:t>CONTROL BOARD SWITCH ADJUSTMENTS</w:t>
      </w:r>
    </w:p>
    <w:p w:rsidR="00933085" w:rsidRPr="00B63001" w:rsidRDefault="00933085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933085" w:rsidRPr="00B63001" w:rsidRDefault="00933085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933085" w:rsidRPr="00B63001" w:rsidRDefault="00E418FF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  <w:r>
        <w:rPr>
          <w:rFonts w:ascii="Helvetica CE" w:hAnsi="Helvetica CE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3.5pt;margin-top:1.15pt;width:232.45pt;height:483.75pt;z-index:251671040" o:regroupid="1" filled="f" stroked="f" strokecolor="gray" strokeweight=".5pt">
            <v:fill recolor="t" type="frame"/>
            <v:stroke dashstyle="1 1" endcap="round"/>
            <v:textbox inset="0,0,0,0">
              <w:txbxContent>
                <w:p w:rsidR="00E712D5" w:rsidRDefault="00B63001" w:rsidP="00120766">
                  <w:pPr>
                    <w:spacing w:line="200" w:lineRule="exact"/>
                    <w:jc w:val="both"/>
                    <w:rPr>
                      <w:rFonts w:ascii="Helvetica CE" w:hAnsi="Helvetica CE"/>
                      <w:sz w:val="20"/>
                      <w:szCs w:val="20"/>
                      <w:lang w:val="en-US"/>
                    </w:rPr>
                  </w:pPr>
                  <w:r w:rsidRPr="00B63001">
                    <w:rPr>
                      <w:rFonts w:ascii="Helvetica CE" w:hAnsi="Helvetica CE"/>
                      <w:sz w:val="20"/>
                      <w:szCs w:val="20"/>
                      <w:lang w:val="en-US"/>
                    </w:rPr>
                    <w:t xml:space="preserve">   There are 32 switches on the control board which</w:t>
                  </w:r>
                  <w:r w:rsidRPr="00B63001">
                    <w:rPr>
                      <w:rFonts w:ascii="Helvetica CE" w:hAnsi="Helvetica CE"/>
                      <w:sz w:val="20"/>
                      <w:szCs w:val="20"/>
                      <w:lang w:val="en-US"/>
                    </w:rPr>
                    <w:br/>
                  </w:r>
                  <w:r>
                    <w:rPr>
                      <w:rFonts w:ascii="Helvetica CE" w:hAnsi="Helvetica CE"/>
                      <w:sz w:val="20"/>
                      <w:szCs w:val="20"/>
                      <w:lang w:val="en-US"/>
                    </w:rPr>
                    <w:t>permit adjustment of the game parameters. These</w:t>
                  </w:r>
                  <w:r>
                    <w:rPr>
                      <w:rFonts w:ascii="Helvetica CE" w:hAnsi="Helvetica CE"/>
                      <w:sz w:val="20"/>
                      <w:szCs w:val="20"/>
                      <w:lang w:val="en-US"/>
                    </w:rPr>
                    <w:br/>
                    <w:t>switches are contained in four packages of eight</w:t>
                  </w:r>
                  <w:r>
                    <w:rPr>
                      <w:rFonts w:ascii="Helvetica CE" w:hAnsi="Helvetica CE"/>
                      <w:sz w:val="20"/>
                      <w:szCs w:val="20"/>
                      <w:lang w:val="en-US"/>
                    </w:rPr>
                    <w:br/>
                    <w:t>switches each, as shown below:</w:t>
                  </w:r>
                </w:p>
                <w:p w:rsidR="00B63001" w:rsidRDefault="00B63001" w:rsidP="00B63001">
                  <w:pPr>
                    <w:jc w:val="both"/>
                    <w:rPr>
                      <w:rFonts w:ascii="Helvetica CE" w:hAnsi="Helvetica CE"/>
                      <w:sz w:val="20"/>
                      <w:szCs w:val="20"/>
                      <w:lang w:val="en-US"/>
                    </w:rPr>
                  </w:pPr>
                </w:p>
                <w:p w:rsidR="00B63001" w:rsidRDefault="00B63001" w:rsidP="004E7508">
                  <w:pPr>
                    <w:tabs>
                      <w:tab w:val="left" w:pos="322"/>
                      <w:tab w:val="left" w:pos="1414"/>
                      <w:tab w:val="left" w:pos="2520"/>
                      <w:tab w:val="left" w:pos="3612"/>
                    </w:tabs>
                    <w:jc w:val="both"/>
                    <w:rPr>
                      <w:rFonts w:ascii="Helvetica CE" w:hAnsi="Helvetica CE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Helvetica CE" w:hAnsi="Helvetica CE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Helvetica CE" w:hAnsi="Helvetica CE"/>
                      <w:sz w:val="20"/>
                      <w:szCs w:val="20"/>
                      <w:lang w:val="en-US"/>
                    </w:rPr>
                    <w:tab/>
                    <w:t>S1-S8</w:t>
                  </w:r>
                  <w:r>
                    <w:rPr>
                      <w:rFonts w:ascii="Helvetica CE" w:hAnsi="Helvetica CE"/>
                      <w:sz w:val="20"/>
                      <w:szCs w:val="20"/>
                      <w:lang w:val="en-US"/>
                    </w:rPr>
                    <w:tab/>
                    <w:t>S9-S16</w:t>
                  </w:r>
                  <w:r>
                    <w:rPr>
                      <w:rFonts w:ascii="Helvetica CE" w:hAnsi="Helvetica CE"/>
                      <w:sz w:val="20"/>
                      <w:szCs w:val="20"/>
                      <w:lang w:val="en-US"/>
                    </w:rPr>
                    <w:tab/>
                    <w:t>S17-S24</w:t>
                  </w:r>
                  <w:r>
                    <w:rPr>
                      <w:rFonts w:ascii="Helvetica CE" w:hAnsi="Helvetica CE"/>
                      <w:sz w:val="20"/>
                      <w:szCs w:val="20"/>
                      <w:lang w:val="en-US"/>
                    </w:rPr>
                    <w:tab/>
                    <w:t>S25-S32</w:t>
                  </w:r>
                </w:p>
                <w:p w:rsidR="00B63001" w:rsidRDefault="00B63001" w:rsidP="00B63001">
                  <w:pPr>
                    <w:jc w:val="both"/>
                    <w:rPr>
                      <w:rFonts w:ascii="Helvetica CE" w:hAnsi="Helvetica CE"/>
                      <w:sz w:val="20"/>
                      <w:szCs w:val="20"/>
                      <w:lang w:val="en-US"/>
                    </w:rPr>
                  </w:pPr>
                </w:p>
                <w:p w:rsidR="0080660E" w:rsidRPr="00E02243" w:rsidRDefault="004E7508" w:rsidP="00611CA4">
                  <w:pPr>
                    <w:tabs>
                      <w:tab w:val="left" w:pos="426"/>
                      <w:tab w:val="left" w:pos="851"/>
                      <w:tab w:val="left" w:pos="1276"/>
                      <w:tab w:val="left" w:pos="3402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 w:rsidR="00611CA4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 w:rsidR="00611CA4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 w:rsidR="00611CA4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 w:rsidR="00611CA4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 w:rsidRP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COIN CHUTE</w:t>
                  </w:r>
                  <w:r w:rsidRP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  <w:t>SWITCHES</w:t>
                  </w:r>
                  <w:r w:rsidRP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ab/>
                  </w:r>
                  <w:r w:rsid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ab/>
                  </w:r>
                  <w:r w:rsid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ab/>
                  </w:r>
                  <w:r w:rsidRP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ADJUSTMENTS</w:t>
                  </w:r>
                  <w:r w:rsid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S1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S2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S3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 xml:space="preserve">S4 </w:t>
                  </w:r>
                  <w:r w:rsidR="00120766" w:rsidRP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 xml:space="preserve">–––––––––––––––––––––––– 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Left Chute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S5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S6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S7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 xml:space="preserve">S8 </w:t>
                  </w:r>
                  <w:r w:rsidR="00120766" w:rsidRP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 xml:space="preserve">–––––––––––––––––––––– 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Right Chute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S9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S10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S11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 xml:space="preserve">S12 </w:t>
                  </w:r>
                  <w:r w:rsidR="00120766" w:rsidRP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––––––––––––––––––––</w:t>
                  </w:r>
                  <w:r w:rsidR="00120766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Center Chute</w:t>
                  </w:r>
                  <w:r w:rsidR="00611CA4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NOTE: FOR GERMAN GAMES </w:t>
                  </w:r>
                  <w:r w:rsid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ONLY, switches S5-S8 adjust the 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center chute and S9-S12 adjust the right chute.</w:t>
                  </w:r>
                </w:p>
                <w:p w:rsidR="00611CA4" w:rsidRDefault="0080660E" w:rsidP="00611CA4">
                  <w:pPr>
                    <w:tabs>
                      <w:tab w:val="left" w:pos="426"/>
                      <w:tab w:val="left" w:pos="851"/>
                      <w:tab w:val="left" w:pos="1276"/>
                    </w:tabs>
                    <w:spacing w:before="40" w:line="180" w:lineRule="exact"/>
                    <w:jc w:val="right"/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</w:pPr>
                  <w:r w:rsidRP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COIN/CREDITS</w:t>
                  </w:r>
                </w:p>
                <w:p w:rsidR="0080660E" w:rsidRPr="00E02243" w:rsidRDefault="0080660E" w:rsidP="00611CA4">
                  <w:pPr>
                    <w:tabs>
                      <w:tab w:val="left" w:pos="426"/>
                      <w:tab w:val="left" w:pos="851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OFF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 . . . . . . . . . . . . . . . . . . . . . . . . . . 1/1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OFF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 . . . . . . . . . . . . . . . . . . . . . . . . . . . 1/2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OFF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 . . . . . . . . . . . . . . . . . . . . . . . . . . . 1/3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OFF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 . . . . . . . . . . . . . . . . . . . . . . . . . . . 1/4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OFF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 . . . . . . . . . . . . . . . . . . . . . . . . . . . 1/5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OFF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 . . . . . . . . . . . . . . . . . . . . . . . . . . . 1/6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OFF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 . . . . . . . . . . . . . . . . . . . . . . . . . . . 1/7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OFF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 . . . . . . . . . . . . . . . . . . . . . . . . . . . 1/8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ON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 . . . . . . . . . . . . . . . . . . . . . . . . . . . 1/9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ON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 . . . . . . . . . . . . . . . . . . . . . . . . . . . 2/1*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ON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 . . . . . . . . . . . . . . . . . . . . . . . . . . 2/2*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ON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 . . . . . . . . . . . . . . . . . . . . . . . . . . . 2/3*</w:t>
                  </w:r>
                  <w:r w:rsidR="00DC778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  <w:r w:rsidR="00245EE5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ON</w:t>
                  </w:r>
                  <w:r w:rsidR="00245EE5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</w:t>
                  </w:r>
                  <w:r w:rsidR="00245EE5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="00245EE5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 . . . . . . . . . . . . . . . . . . . . . . . . . . 2/4*</w:t>
                  </w:r>
                  <w:r w:rsidR="00245EE5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ON</w:t>
                  </w:r>
                  <w:r w:rsidR="00245EE5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</w:t>
                  </w:r>
                  <w:r w:rsidR="00245EE5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="00245EE5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 . . . . . . . . . . . . . . . . . . . . . . . . . . . 2/5*</w:t>
                  </w:r>
                  <w:r w:rsidR="00245EE5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ON</w:t>
                  </w:r>
                  <w:r w:rsidR="00245EE5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</w:t>
                  </w:r>
                  <w:r w:rsidR="00245EE5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</w:t>
                  </w:r>
                  <w:r w:rsidR="00245EE5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 . . . . . . . . . . . . . . . . . . . 1/1 and 2/3*</w:t>
                  </w:r>
                  <w:r w:rsidR="00245EE5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ON</w:t>
                  </w:r>
                  <w:r w:rsidR="00245EE5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</w:t>
                  </w:r>
                  <w:r w:rsidR="00245EE5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</w:t>
                  </w:r>
                  <w:r w:rsidR="00245EE5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 xml:space="preserve">ON . . . . . . . . . . . . . . . . . . . . . . . . . . . </w:t>
                  </w:r>
                  <w:proofErr w:type="gramStart"/>
                  <w:r w:rsidR="00245EE5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3/1*</w:t>
                  </w:r>
                  <w:r w:rsidR="00245EE5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NO CREDITS UNTIL LAST COIN INSERTED.</w:t>
                  </w:r>
                  <w:proofErr w:type="gramEnd"/>
                </w:p>
                <w:p w:rsidR="0080660E" w:rsidRPr="00E02243" w:rsidRDefault="0080660E" w:rsidP="00611CA4">
                  <w:pPr>
                    <w:tabs>
                      <w:tab w:val="left" w:pos="426"/>
                      <w:tab w:val="left" w:pos="851"/>
                      <w:tab w:val="left" w:pos="1276"/>
                    </w:tabs>
                    <w:spacing w:before="40"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</w:p>
                <w:p w:rsidR="00F43E74" w:rsidRDefault="00120766" w:rsidP="00844897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SWITCH 13 –––––––––––</w:t>
                  </w:r>
                  <w:r w:rsid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–––––</w:t>
                  </w:r>
                  <w:r w:rsidRP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––––––––––– EXTRA CREDITS</w:t>
                  </w:r>
                  <w:r w:rsidR="00844897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 xml:space="preserve">ON </w:t>
                  </w:r>
                  <w:r w:rsidR="00592A2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. . . . .</w:t>
                  </w:r>
                  <w:r w:rsidR="00D268B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="00D268B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Adds 9 credits to center coin chute setting</w:t>
                  </w:r>
                </w:p>
                <w:p w:rsidR="00120766" w:rsidRPr="00E02243" w:rsidRDefault="00120766" w:rsidP="00844897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="00592A2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 . . . .</w:t>
                  </w:r>
                  <w:r w:rsid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="00D268B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No effect</w:t>
                  </w:r>
                </w:p>
                <w:p w:rsidR="004E7508" w:rsidRDefault="00120766" w:rsidP="00844897">
                  <w:pPr>
                    <w:tabs>
                      <w:tab w:val="left" w:pos="426"/>
                      <w:tab w:val="left" w:pos="851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NOTE: FOR GERMAN GAMES ONLY, Switch 13 adds 9 credits to the </w:t>
                  </w:r>
                  <w:r w:rsidRP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right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coin chute setting, when ON.</w:t>
                  </w:r>
                </w:p>
                <w:p w:rsidR="00844897" w:rsidRPr="00E02243" w:rsidRDefault="00844897" w:rsidP="00844897">
                  <w:pPr>
                    <w:tabs>
                      <w:tab w:val="left" w:pos="426"/>
                      <w:tab w:val="left" w:pos="851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</w:p>
                <w:p w:rsidR="00F43E74" w:rsidRDefault="00120766" w:rsidP="00844897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SWITCH 14 –––––</w:t>
                  </w:r>
                  <w:r w:rsid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––––––</w:t>
                  </w:r>
                  <w:r w:rsidR="0079144E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–––</w:t>
                  </w:r>
                  <w:r w:rsidRP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––––––</w:t>
                  </w:r>
                  <w:r w:rsid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 xml:space="preserve"> </w:t>
                  </w:r>
                  <w:r w:rsidRP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COIN CHUTE CONTROL</w:t>
                  </w:r>
                  <w:r w:rsidR="00844897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 w:rsidR="00592A2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ON  . . . . . .</w:t>
                  </w:r>
                  <w:r w:rsid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="00592A2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Left and Right Chutes Same</w:t>
                  </w:r>
                </w:p>
                <w:p w:rsidR="00120766" w:rsidRPr="00E02243" w:rsidRDefault="00120766" w:rsidP="00844897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 w:rsidR="00592A2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OFF  . . . . .</w:t>
                  </w:r>
                  <w:r w:rsid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="00592A2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Left and Right Chutes Separate</w:t>
                  </w:r>
                </w:p>
                <w:p w:rsidR="00120766" w:rsidRPr="00E02243" w:rsidRDefault="00120766" w:rsidP="00844897">
                  <w:pPr>
                    <w:tabs>
                      <w:tab w:val="left" w:pos="426"/>
                      <w:tab w:val="left" w:pos="851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NOTE: FOR GERMAN GAMES ONLY, Switch 1</w:t>
                  </w:r>
                  <w:r w:rsidR="00592A2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4 controls the </w:t>
                  </w:r>
                  <w:r w:rsidR="00592A28" w:rsidRP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left</w:t>
                  </w:r>
                  <w:r w:rsidR="00592A2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and </w:t>
                  </w:r>
                  <w:r w:rsidR="00592A28" w:rsidRPr="00E02243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center</w:t>
                  </w:r>
                  <w:r w:rsidR="00592A2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coin chutes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.</w:t>
                  </w:r>
                </w:p>
              </w:txbxContent>
            </v:textbox>
          </v:shape>
        </w:pict>
      </w:r>
      <w:r>
        <w:rPr>
          <w:rFonts w:ascii="Helvetica CE" w:hAnsi="Helvetica CE"/>
          <w:noProof/>
          <w:sz w:val="22"/>
          <w:szCs w:val="22"/>
        </w:rPr>
        <w:pict>
          <v:shape id="_x0000_s1045" type="#_x0000_t202" style="position:absolute;left:0;text-align:left;margin-left:247pt;margin-top:1.15pt;width:232.45pt;height:663.45pt;z-index:251658752" filled="f" stroked="f" strokecolor="gray" strokeweight=".5pt">
            <v:fill recolor="t" type="frame"/>
            <v:stroke dashstyle="1 1" endcap="round"/>
            <v:textbox inset="0,0,0,0">
              <w:txbxContent>
                <w:p w:rsidR="005B3670" w:rsidRPr="00611CA4" w:rsidRDefault="005B3670" w:rsidP="00611CA4">
                  <w:pPr>
                    <w:tabs>
                      <w:tab w:val="left" w:pos="3261"/>
                    </w:tabs>
                    <w:spacing w:line="180" w:lineRule="exact"/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</w:pP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SWITCHES</w:t>
                  </w:r>
                </w:p>
                <w:p w:rsidR="00B63001" w:rsidRPr="00E02243" w:rsidRDefault="005B3670" w:rsidP="00611CA4">
                  <w:pPr>
                    <w:tabs>
                      <w:tab w:val="left" w:pos="567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15</w:t>
                  </w: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ab/>
                    <w:t>16 –––––––––––</w:t>
                  </w:r>
                  <w:r w:rsidR="00E02243"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–––</w:t>
                  </w:r>
                  <w:r w:rsidR="00844897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</w:t>
                  </w: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––––––– MAXIMUM CREDITS</w:t>
                  </w:r>
                  <w:r w:rsid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OFF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 . . . . . . . . . . . . . . . . . . . . . . . . . . . . . . . . . . .  8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OFF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 xml:space="preserve">ON . . . . . . . . . . . . . . . . . . . . . . . . . . . . . . . . . .  </w:t>
                  </w:r>
                  <w:r w:rsidR="00E844E7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10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ON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 xml:space="preserve">OFF . . . . . . . . . . . . . . . . . . . . . . . . . . . . . . . . .  </w:t>
                  </w:r>
                  <w:r w:rsidR="00E844E7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15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ON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 xml:space="preserve">ON </w:t>
                  </w:r>
                  <w:r w:rsid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</w:t>
                  </w:r>
                  <w:r w:rsidR="00E844E7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. . . . . . . . . . . . . . . . . . . . . . . . . . . . . . . . . . .  25</w:t>
                  </w:r>
                  <w:r w:rsidR="00611CA4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</w:p>
                <w:p w:rsidR="00611CA4" w:rsidRPr="00E02243" w:rsidRDefault="007C4D6A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SWITCH 17 ––––––––––––––</w:t>
                  </w:r>
                  <w:r w:rsidR="0079144E"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</w:t>
                  </w:r>
                  <w:r w:rsidR="00E02243"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––––––</w:t>
                  </w: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–––– BALLS PER GAME</w:t>
                  </w:r>
                  <w:r w:rsid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  . . . . . . . . . . . . . . . . . . . . . . . . . . . . . . . . . . . . . .  3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 xml:space="preserve">OFF </w:t>
                  </w:r>
                  <w:r w:rsid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.</w:t>
                  </w:r>
                  <w:r w:rsid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 . . . . . . . . . . . . . . . . . . . . . . . . . . . . . . . . . . .  5</w:t>
                  </w:r>
                  <w:r w:rsidR="00611CA4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</w:p>
                <w:p w:rsidR="00611CA4" w:rsidRPr="00E02243" w:rsidRDefault="007C4D6A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SWITCH 18 –––––––––</w:t>
                  </w:r>
                  <w:r w:rsidR="0079144E"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––––</w:t>
                  </w:r>
                  <w:r w:rsidR="00E02243"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––––</w:t>
                  </w: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––––––––– MATCH FEATURE</w:t>
                  </w:r>
                  <w:r w:rsid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  . . . . . . . . . . . . . . . . . . . . . . . . . . . . . . . . . . . .  ON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Pr="00E02243">
                    <w:rPr>
                      <w:rFonts w:ascii="Helvetica CE" w:hAnsi="Helvetica CE"/>
                      <w:spacing w:val="-10"/>
                      <w:sz w:val="16"/>
                      <w:szCs w:val="16"/>
                      <w:lang w:val="en-US"/>
                    </w:rPr>
                    <w:t xml:space="preserve">  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.</w:t>
                  </w:r>
                  <w:r w:rsid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 . . . . . . . . . . . . . . . . . . . . . . . . . . . . . . . . .  OFF</w:t>
                  </w:r>
                  <w:r w:rsidR="00611CA4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</w:p>
                <w:p w:rsidR="00F43E74" w:rsidRDefault="007C4D6A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SWITCH 19 ––––––––</w:t>
                  </w:r>
                  <w:r w:rsidR="00E02243"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–––––––––</w:t>
                  </w: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––––––––––––– REPLAY LIMIT</w:t>
                  </w:r>
                  <w:r w:rsid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 w:rsidR="00E02243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ON  . . . . . .</w:t>
                  </w:r>
                  <w:r w:rsid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Limits each player to one replay per game</w:t>
                  </w:r>
                </w:p>
                <w:p w:rsidR="007C4D6A" w:rsidRDefault="007C4D6A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 w:rsidR="00E02243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OFF  . . . . .</w:t>
                  </w:r>
                  <w:r w:rsid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No replay limit</w:t>
                  </w:r>
                </w:p>
                <w:p w:rsidR="00611CA4" w:rsidRPr="00E02243" w:rsidRDefault="00611CA4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</w:p>
                <w:p w:rsidR="00F43E74" w:rsidRPr="00F43E74" w:rsidRDefault="00E02243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</w:pP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SWITCH 20 ––––––––––––––</w:t>
                  </w:r>
                  <w:r w:rsidR="0079144E"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</w:t>
                  </w: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––––––––––––– NOVELTY MODE</w:t>
                  </w:r>
                  <w:r w:rsid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  . . . . . 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t xml:space="preserve">Playfield SPECIAL and EXTRA BALL </w:t>
                  </w:r>
                  <w:proofErr w:type="spellStart"/>
                  <w:r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t>fea</w:t>
                  </w:r>
                  <w:proofErr w:type="spellEnd"/>
                  <w:r w:rsidR="00F43E74"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t>-</w:t>
                  </w:r>
                  <w:r w:rsidR="00F43E74"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="00F43E74"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tab/>
                  </w:r>
                  <w:r w:rsidR="00F43E74"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tab/>
                  </w:r>
                  <w:proofErr w:type="spellStart"/>
                  <w:r w:rsidR="00F43E74"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t>t</w:t>
                  </w:r>
                  <w:r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t>ure</w:t>
                  </w:r>
                  <w:proofErr w:type="spellEnd"/>
                  <w:r w:rsidR="00F43E74"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t xml:space="preserve"> </w:t>
                  </w:r>
                  <w:r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t>award 50,000 points an</w:t>
                  </w:r>
                  <w:r w:rsidR="00F43E74"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t>d 5 knocks.</w:t>
                  </w:r>
                  <w:r w:rsidR="00F43E74"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="00F43E74"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tab/>
                  </w:r>
                  <w:r w:rsidR="00F43E74"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tab/>
                  </w:r>
                  <w:proofErr w:type="gramStart"/>
                  <w:r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t>High score,</w:t>
                  </w:r>
                  <w:r w:rsidR="00F43E74"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t xml:space="preserve"> </w:t>
                  </w:r>
                  <w:r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t>high game to date, and match</w:t>
                  </w:r>
                  <w:r w:rsidR="00F43E74"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="00F43E74"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tab/>
                  </w:r>
                  <w:r w:rsidR="00F43E74"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tab/>
                  </w:r>
                  <w:r w:rsidRPr="00F43E74">
                    <w:rPr>
                      <w:rFonts w:ascii="Helvetica CE" w:hAnsi="Helvetica CE"/>
                      <w:sz w:val="17"/>
                      <w:szCs w:val="17"/>
                      <w:lang w:val="en-US"/>
                    </w:rPr>
                    <w:t>features disabled.</w:t>
                  </w:r>
                  <w:proofErr w:type="gramEnd"/>
                </w:p>
                <w:p w:rsidR="00E02243" w:rsidRDefault="00E02243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  . . . . 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="00F43E74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proofErr w:type="gramStart"/>
                  <w:r w:rsidR="00F43E74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Normal game mode.</w:t>
                  </w:r>
                  <w:proofErr w:type="gramEnd"/>
                </w:p>
                <w:p w:rsidR="00F43E74" w:rsidRDefault="00F43E74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NOTE: SWITCH 20 overrides SWITCH 21.</w:t>
                  </w:r>
                </w:p>
                <w:p w:rsidR="00611CA4" w:rsidRPr="00E02243" w:rsidRDefault="00611CA4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</w:p>
                <w:p w:rsidR="00F43E74" w:rsidRDefault="00F43E74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SWITCH 21 ––––––––––––––––––––––––––––––– GAME MODE</w:t>
                  </w:r>
                  <w:r w:rsid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  . . . . . 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Extra Ball</w:t>
                  </w:r>
                </w:p>
                <w:p w:rsidR="00F43E74" w:rsidRPr="00E02243" w:rsidRDefault="00F43E74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  . . . . 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Replay</w:t>
                  </w:r>
                </w:p>
                <w:p w:rsidR="00E844E7" w:rsidRDefault="00F43E74" w:rsidP="00611CA4">
                  <w:pPr>
                    <w:tabs>
                      <w:tab w:val="left" w:pos="567"/>
                      <w:tab w:val="left" w:pos="3261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NOTE: IF SWITCH 21 is ON, the high game to data and match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  <w:t>awards are disabled.</w:t>
                  </w:r>
                </w:p>
                <w:p w:rsidR="00611CA4" w:rsidRPr="00E02243" w:rsidRDefault="00611CA4" w:rsidP="00611CA4">
                  <w:pPr>
                    <w:tabs>
                      <w:tab w:val="left" w:pos="567"/>
                      <w:tab w:val="left" w:pos="3261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</w:p>
                <w:p w:rsidR="00F43E74" w:rsidRDefault="00F43E74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SWITCH 22 –––––––––––––––––––––– PLAYFIELD SPECIAL</w:t>
                  </w:r>
                  <w:r w:rsid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  . . . . . 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Awards Extra Ball</w:t>
                  </w:r>
                </w:p>
                <w:p w:rsidR="00F43E74" w:rsidRDefault="00F43E74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  . . . . 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Awards Special</w:t>
                  </w:r>
                </w:p>
                <w:p w:rsidR="00611CA4" w:rsidRPr="00E02243" w:rsidRDefault="00611CA4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</w:p>
                <w:p w:rsidR="00793698" w:rsidRPr="00611CA4" w:rsidRDefault="00793698" w:rsidP="00611CA4">
                  <w:pPr>
                    <w:tabs>
                      <w:tab w:val="left" w:pos="3261"/>
                    </w:tabs>
                    <w:spacing w:line="180" w:lineRule="exact"/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</w:pP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SWITCHES</w:t>
                  </w:r>
                </w:p>
                <w:p w:rsidR="00BF0E48" w:rsidRPr="00BF0E48" w:rsidRDefault="00793698" w:rsidP="00611CA4">
                  <w:pPr>
                    <w:tabs>
                      <w:tab w:val="left" w:pos="567"/>
                    </w:tabs>
                    <w:spacing w:line="180" w:lineRule="exact"/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23</w:t>
                  </w: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ab/>
                    <w:t>24 ––––––––––</w:t>
                  </w:r>
                  <w:r w:rsidR="00844897"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––––</w:t>
                  </w:r>
                  <w:r w:rsidR="00844897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</w:t>
                  </w: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–––––– HIGH GAME TO DATE</w:t>
                  </w:r>
                  <w:r w:rsid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OFF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 xml:space="preserve">OFF </w:t>
                  </w:r>
                  <w:r w:rsidR="00BF0E48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. . . . .</w:t>
                  </w:r>
                  <w:r w:rsidR="00BF0E48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Not displayed—</w:t>
                  </w:r>
                  <w:r w:rsidR="00BF0E48" w:rsidRPr="00BF0E48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n</w:t>
                  </w:r>
                  <w:r w:rsidR="00BF0E48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o</w:t>
                  </w:r>
                  <w:r w:rsidR="00BF0E48" w:rsidRPr="00BF0E48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award</w:t>
                  </w:r>
                </w:p>
                <w:p w:rsidR="00BF0E48" w:rsidRDefault="00793698" w:rsidP="00611CA4">
                  <w:pPr>
                    <w:tabs>
                      <w:tab w:val="left" w:pos="567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OFF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 xml:space="preserve">ON . . . . . </w:t>
                  </w:r>
                  <w:r w:rsidR="00BF0E48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.</w:t>
                  </w:r>
                  <w:r w:rsidR="00BF0E48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Displayed—</w:t>
                  </w:r>
                  <w:r w:rsidR="00BF0E48" w:rsidRPr="00BF0E48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n</w:t>
                  </w:r>
                  <w:r w:rsidR="00BF0E48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o</w:t>
                  </w:r>
                  <w:r w:rsidR="00BF0E48" w:rsidRPr="00BF0E48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award</w:t>
                  </w:r>
                </w:p>
                <w:p w:rsidR="00BF0E48" w:rsidRDefault="00793698" w:rsidP="00611CA4">
                  <w:pPr>
                    <w:tabs>
                      <w:tab w:val="left" w:pos="567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ON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 w:rsidR="00BF0E48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OFF . . . . .</w:t>
                  </w:r>
                  <w:r w:rsidR="00BF0E48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Displayed—</w:t>
                  </w:r>
                  <w:r w:rsidR="00BF0E48" w:rsidRPr="00BF0E48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award</w:t>
                  </w:r>
                  <w:r w:rsidR="00BF0E48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s 2 replays</w:t>
                  </w:r>
                </w:p>
                <w:p w:rsidR="00793698" w:rsidRDefault="00793698" w:rsidP="00611CA4">
                  <w:pPr>
                    <w:tabs>
                      <w:tab w:val="left" w:pos="567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ON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 w:rsidR="00BF0E48"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ON . . . . . </w:t>
                  </w:r>
                  <w:r w:rsidR="00BF0E48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.</w:t>
                  </w:r>
                  <w:r w:rsidR="00BF0E48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Displayed—</w:t>
                  </w:r>
                  <w:r w:rsidR="00BF0E48" w:rsidRPr="00BF0E48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award</w:t>
                  </w:r>
                  <w:r w:rsidR="00BF0E48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s 3 replays</w:t>
                  </w:r>
                </w:p>
                <w:p w:rsidR="00611CA4" w:rsidRPr="00E02243" w:rsidRDefault="00611CA4" w:rsidP="00611CA4">
                  <w:pPr>
                    <w:tabs>
                      <w:tab w:val="left" w:pos="567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</w:p>
                <w:p w:rsidR="00611CA4" w:rsidRPr="00E02243" w:rsidRDefault="00D830BF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SWITCH 25 –––––––––––––––––– SOUND WHEN SCORING?</w:t>
                  </w:r>
                  <w:r w:rsid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  . . . . . . . . . . . . . . . . . . . . . . . . . . . . . . . . . . . 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 .  Yes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 xml:space="preserve">OFF 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 . . . . . . . . . . . . . . . . . . . . . . . . . . . . . . . . . . .  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No</w:t>
                  </w:r>
                  <w:r w:rsidR="00611CA4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</w:p>
                <w:p w:rsidR="00D830BF" w:rsidRPr="00E02243" w:rsidRDefault="00D830BF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SW</w:t>
                  </w: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ITCH 26 ––––––––––––––––––– REPLAY BUTTON TUNE?</w:t>
                  </w:r>
                  <w:r w:rsid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  . . . . . . . . . . . . . . . . . . . . . . . . . . . . . . . . . . . 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 .  Yes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 xml:space="preserve">OFF 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 . . . . . . . . . . . . . . . . . . . . . . . . . . . . . . . . . . .  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No</w:t>
                  </w:r>
                  <w:r w:rsidR="00611CA4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</w:p>
                <w:p w:rsidR="00D830BF" w:rsidRPr="00E02243" w:rsidRDefault="00D830BF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SWI</w:t>
                  </w: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TCH 27 ––––––––––––––––––––––– COIN SWITCH TUNE</w:t>
                  </w:r>
                  <w:r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?</w:t>
                  </w:r>
                  <w:r w:rsid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  . . . . . . . . . . . . . . . . . . . . . . . . . . . . . . . . . . . 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 .  Yes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 xml:space="preserve">OFF 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 . . . . . . . . . . . . . . . . . . . . . . . . . . . . . . . . . . .  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No</w:t>
                  </w:r>
                  <w:r w:rsidR="00611CA4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</w:p>
                <w:p w:rsidR="00D830BF" w:rsidRPr="00E02243" w:rsidRDefault="00D830BF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SWITCH 28 ––––––––––––––––––––– CREDITS DISPLAYED</w:t>
                  </w:r>
                  <w:r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?</w:t>
                  </w:r>
                  <w:r w:rsid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  . . . . . . . . . . . . . . . . . . . . . . . . . . . . . . . . . . . 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 .  Yes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 xml:space="preserve">OFF 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 . . . . . . . . . . . . . . . . . . . . . . . . . . . . . . . . . . .  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No</w:t>
                  </w:r>
                  <w:r w:rsidR="00611CA4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</w:p>
                <w:p w:rsidR="00D830BF" w:rsidRDefault="00D830BF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SWITCH 29 ––––––––––––––––––––––––––––– TILT PENALTY</w:t>
                  </w:r>
                  <w:r w:rsid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  . . . . . 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Ball in play only</w:t>
                  </w:r>
                </w:p>
                <w:p w:rsidR="00D830BF" w:rsidRDefault="00D830BF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  . . . . 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Game over</w:t>
                  </w:r>
                </w:p>
                <w:p w:rsidR="00611CA4" w:rsidRPr="00E02243" w:rsidRDefault="00611CA4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</w:p>
                <w:p w:rsidR="00611CA4" w:rsidRDefault="00D830BF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 xml:space="preserve">SWITCH 30 –––––––––––––––––––––– </w:t>
                  </w:r>
                  <w:r w:rsidR="0079144E"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ATTRACT</w:t>
                  </w: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 xml:space="preserve"> FEATURES</w:t>
                  </w:r>
                  <w:r w:rsid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ON  . . . . . . . . . . . . . . . . . . . . . . . . . . . . . . . . . . . .  ON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  <w:t>OFF</w:t>
                  </w:r>
                  <w:r w:rsidRPr="00E02243">
                    <w:rPr>
                      <w:rFonts w:ascii="Helvetica CE" w:hAnsi="Helvetica CE"/>
                      <w:spacing w:val="-10"/>
                      <w:sz w:val="16"/>
                      <w:szCs w:val="16"/>
                      <w:lang w:val="en-US"/>
                    </w:rPr>
                    <w:t xml:space="preserve">  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.</w:t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</w:t>
                  </w:r>
                  <w:r w:rsidRPr="00E02243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. . . . . . . . . . . . . . . . . . . . . . . . . . . . . . . . . .  OFF</w:t>
                  </w:r>
                  <w:r w:rsidR="00611CA4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br/>
                  </w:r>
                </w:p>
                <w:p w:rsidR="0079144E" w:rsidRPr="00E02243" w:rsidRDefault="0079144E" w:rsidP="00611CA4">
                  <w:pPr>
                    <w:tabs>
                      <w:tab w:val="left" w:pos="284"/>
                      <w:tab w:val="left" w:pos="1276"/>
                    </w:tabs>
                    <w:spacing w:line="180" w:lineRule="exact"/>
                    <w:jc w:val="both"/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</w:pPr>
                  <w:r w:rsidRP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t>SWITCHES 31, 32 ––––––––––– LIBERAL-CONSERVATIVE</w:t>
                  </w:r>
                  <w:r w:rsidR="00611CA4">
                    <w:rPr>
                      <w:rFonts w:ascii="Helvetica CE" w:hAnsi="Helvetica CE"/>
                      <w:b/>
                      <w:sz w:val="16"/>
                      <w:szCs w:val="16"/>
                      <w:lang w:val="en-US"/>
                    </w:rPr>
                    <w:br/>
                  </w:r>
                  <w:r w:rsidR="00611CA4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 xml:space="preserve"> </w:t>
                  </w:r>
                  <w:r w:rsidR="00611CA4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 w:rsidR="00611CA4"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ab/>
                  </w:r>
                  <w:r>
                    <w:rPr>
                      <w:rFonts w:ascii="Helvetica CE" w:hAnsi="Helvetica CE"/>
                      <w:sz w:val="16"/>
                      <w:szCs w:val="16"/>
                      <w:lang w:val="en-US"/>
                    </w:rPr>
                    <w:t>(See Game Instruction Manual)</w:t>
                  </w:r>
                </w:p>
              </w:txbxContent>
            </v:textbox>
          </v:shape>
        </w:pict>
      </w:r>
    </w:p>
    <w:p w:rsidR="00933085" w:rsidRPr="00B63001" w:rsidRDefault="00933085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933085" w:rsidRPr="00B63001" w:rsidRDefault="00933085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933085" w:rsidRPr="00B63001" w:rsidRDefault="00E418FF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  <w:r>
        <w:rPr>
          <w:rFonts w:ascii="Helvetica CE" w:hAnsi="Helvetica CE"/>
          <w:noProof/>
          <w:sz w:val="22"/>
          <w:szCs w:val="22"/>
        </w:rPr>
        <w:pict>
          <v:group id="_x0000_s1054" style="position:absolute;left:0;text-align:left;margin-left:-23.5pt;margin-top:8.9pt;width:232.45pt;height:19.85pt;z-index:251672064" coordorigin="1001,3331" coordsize="4536,397" o:regroupid="1">
            <v:rect id="_x0000_s1050" style="position:absolute;left:1001;top:3331;width:1134;height:397" filled="f"/>
            <v:rect id="_x0000_s1051" style="position:absolute;left:2135;top:3331;width:1134;height:397" filled="f"/>
            <v:rect id="_x0000_s1052" style="position:absolute;left:3269;top:3331;width:1134;height:397" filled="f"/>
            <v:rect id="_x0000_s1053" style="position:absolute;left:4403;top:3331;width:1134;height:397" filled="f"/>
          </v:group>
        </w:pict>
      </w:r>
    </w:p>
    <w:p w:rsidR="00933085" w:rsidRPr="00B63001" w:rsidRDefault="00933085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933085" w:rsidRPr="00B63001" w:rsidRDefault="00933085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933085" w:rsidRPr="00B63001" w:rsidRDefault="00933085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Default="00B63001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611CA4" w:rsidRPr="00B63001" w:rsidRDefault="00611CA4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</w:p>
    <w:p w:rsidR="00B63001" w:rsidRPr="00B63001" w:rsidRDefault="00E418FF" w:rsidP="00B63001">
      <w:pPr>
        <w:jc w:val="center"/>
        <w:rPr>
          <w:rFonts w:ascii="Helvetica CE" w:hAnsi="Helvetica CE"/>
          <w:sz w:val="22"/>
          <w:szCs w:val="22"/>
          <w:lang w:val="en-GB"/>
        </w:rPr>
      </w:pPr>
      <w:r>
        <w:rPr>
          <w:rFonts w:ascii="Helvetica CE" w:hAnsi="Helvetica CE"/>
          <w:noProof/>
          <w:sz w:val="22"/>
          <w:szCs w:val="22"/>
        </w:rPr>
        <w:pict>
          <v:shape id="_x0000_s1057" type="#_x0000_t202" style="position:absolute;left:0;text-align:left;margin-left:-23.5pt;margin-top:7.35pt;width:96.4pt;height:20pt;z-index:251670016" filled="f" stroked="f">
            <v:textbox inset=".1mm,.1mm,.1mm,.1mm">
              <w:txbxContent>
                <w:p w:rsidR="00A85CB3" w:rsidRPr="00E04DD0" w:rsidRDefault="00A85CB3" w:rsidP="00A85CB3">
                  <w:pPr>
                    <w:rPr>
                      <w:rFonts w:ascii="Helvetica CE" w:hAnsi="Helvetica CE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E04DD0">
                    <w:rPr>
                      <w:rFonts w:ascii="Helvetica CE" w:hAnsi="Helvetica CE" w:cs="Arial"/>
                      <w:b/>
                      <w:bCs/>
                      <w:sz w:val="18"/>
                      <w:szCs w:val="18"/>
                      <w:lang w:val="en-GB"/>
                    </w:rPr>
                    <w:t>A-20000</w:t>
                  </w:r>
                </w:p>
              </w:txbxContent>
            </v:textbox>
          </v:shape>
        </w:pict>
      </w:r>
    </w:p>
    <w:p w:rsidR="00A85CB3" w:rsidRDefault="00A85CB3" w:rsidP="00B63001">
      <w:pPr>
        <w:jc w:val="center"/>
        <w:rPr>
          <w:rFonts w:ascii="Helvetica CE" w:hAnsi="Helvetica CE"/>
          <w:sz w:val="22"/>
          <w:szCs w:val="22"/>
          <w:lang w:val="en-GB"/>
        </w:rPr>
        <w:sectPr w:rsidR="00A85CB3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33085" w:rsidRPr="00A85CB3" w:rsidRDefault="00933085" w:rsidP="00A85CB3">
      <w:pPr>
        <w:rPr>
          <w:rFonts w:ascii="Arial" w:hAnsi="Arial" w:cs="Arial"/>
          <w:sz w:val="16"/>
          <w:szCs w:val="16"/>
          <w:lang w:val="en-GB"/>
        </w:rPr>
      </w:pPr>
      <w:r w:rsidRPr="00A85CB3">
        <w:rPr>
          <w:rFonts w:ascii="Arial" w:hAnsi="Arial" w:cs="Arial"/>
          <w:sz w:val="16"/>
          <w:szCs w:val="16"/>
          <w:lang w:val="en-GB"/>
        </w:rPr>
        <w:lastRenderedPageBreak/>
        <w:t xml:space="preserve">Used fonts: </w:t>
      </w:r>
      <w:r w:rsidR="00A85CB3" w:rsidRPr="00A85CB3">
        <w:rPr>
          <w:rFonts w:ascii="Arial" w:hAnsi="Arial" w:cs="Arial"/>
          <w:sz w:val="16"/>
          <w:szCs w:val="16"/>
          <w:lang w:val="en-GB"/>
        </w:rPr>
        <w:t>Helvetica CE</w:t>
      </w:r>
    </w:p>
    <w:p w:rsidR="00933085" w:rsidRPr="00A85CB3" w:rsidRDefault="00933085" w:rsidP="00A85CB3">
      <w:pPr>
        <w:rPr>
          <w:rFonts w:ascii="Arial" w:hAnsi="Arial" w:cs="Arial"/>
          <w:sz w:val="16"/>
          <w:szCs w:val="16"/>
          <w:lang w:val="en-GB"/>
        </w:rPr>
      </w:pPr>
    </w:p>
    <w:p w:rsidR="00933085" w:rsidRPr="00A85CB3" w:rsidRDefault="00933085" w:rsidP="00A85CB3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A85CB3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933085" w:rsidRDefault="00E04DD0" w:rsidP="00A85CB3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A-20000 </w:t>
      </w:r>
      <w:r w:rsidR="00A85CB3">
        <w:rPr>
          <w:rFonts w:ascii="Arial" w:hAnsi="Arial" w:cs="Arial"/>
          <w:sz w:val="16"/>
          <w:szCs w:val="16"/>
          <w:lang w:val="en-GB"/>
        </w:rPr>
        <w:t>Control Board Switch Adjustments</w:t>
      </w:r>
      <w:r w:rsidR="000D1A26" w:rsidRPr="00A85CB3">
        <w:rPr>
          <w:rFonts w:ascii="Arial" w:hAnsi="Arial" w:cs="Arial"/>
          <w:sz w:val="16"/>
          <w:szCs w:val="16"/>
          <w:lang w:val="en-GB"/>
        </w:rPr>
        <w:t xml:space="preserve"> card </w:t>
      </w:r>
      <w:r w:rsidR="00A85CB3">
        <w:rPr>
          <w:rFonts w:ascii="Arial" w:hAnsi="Arial" w:cs="Arial"/>
          <w:sz w:val="16"/>
          <w:szCs w:val="16"/>
          <w:lang w:val="en-GB"/>
        </w:rPr>
        <w:t>confirmed.</w:t>
      </w:r>
    </w:p>
    <w:p w:rsidR="00A85CB3" w:rsidRPr="00A85CB3" w:rsidRDefault="00A85CB3" w:rsidP="00A85CB3">
      <w:pPr>
        <w:rPr>
          <w:rFonts w:ascii="Arial" w:hAnsi="Arial" w:cs="Arial"/>
          <w:sz w:val="16"/>
          <w:szCs w:val="16"/>
          <w:lang w:val="en-GB"/>
        </w:rPr>
      </w:pPr>
      <w:proofErr w:type="gramStart"/>
      <w:r>
        <w:rPr>
          <w:rFonts w:ascii="Arial" w:hAnsi="Arial" w:cs="Arial"/>
          <w:sz w:val="16"/>
          <w:szCs w:val="16"/>
          <w:lang w:val="en-GB"/>
        </w:rPr>
        <w:t>Mostly used for Gottlieb System 80 machines.</w:t>
      </w:r>
      <w:proofErr w:type="gramEnd"/>
    </w:p>
    <w:p w:rsidR="00933085" w:rsidRPr="00A85CB3" w:rsidRDefault="00933085" w:rsidP="00A85CB3">
      <w:pPr>
        <w:rPr>
          <w:rFonts w:ascii="Arial" w:hAnsi="Arial" w:cs="Arial"/>
          <w:sz w:val="16"/>
          <w:szCs w:val="16"/>
          <w:lang w:val="en-GB"/>
        </w:rPr>
      </w:pPr>
    </w:p>
    <w:p w:rsidR="00933085" w:rsidRPr="00A85CB3" w:rsidRDefault="00933085" w:rsidP="00A85CB3">
      <w:pPr>
        <w:rPr>
          <w:rFonts w:ascii="Arial" w:hAnsi="Arial" w:cs="Arial"/>
          <w:sz w:val="16"/>
          <w:szCs w:val="16"/>
          <w:lang w:val="en-GB"/>
        </w:rPr>
      </w:pPr>
      <w:r w:rsidRPr="00A85CB3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933085" w:rsidRPr="00A85CB3" w:rsidRDefault="00933085" w:rsidP="00A85CB3">
      <w:pPr>
        <w:rPr>
          <w:rFonts w:ascii="Arial" w:hAnsi="Arial" w:cs="Arial"/>
          <w:sz w:val="16"/>
          <w:szCs w:val="16"/>
          <w:lang w:val="en-GB"/>
        </w:rPr>
      </w:pPr>
      <w:r w:rsidRPr="00A85CB3">
        <w:rPr>
          <w:rFonts w:ascii="Arial" w:hAnsi="Arial" w:cs="Arial"/>
          <w:sz w:val="16"/>
          <w:szCs w:val="16"/>
          <w:lang w:val="en-GB"/>
        </w:rPr>
        <w:t>Peter</w:t>
      </w:r>
    </w:p>
    <w:p w:rsidR="00933085" w:rsidRPr="00A85CB3" w:rsidRDefault="00E418FF" w:rsidP="00A85CB3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933085" w:rsidRPr="00A85CB3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:rsidR="00933085" w:rsidRPr="00A85CB3" w:rsidRDefault="000D1A26" w:rsidP="00A85CB3">
      <w:pPr>
        <w:rPr>
          <w:rFonts w:ascii="Arial" w:hAnsi="Arial" w:cs="Arial"/>
          <w:sz w:val="16"/>
          <w:szCs w:val="16"/>
          <w:lang w:val="en-GB"/>
        </w:rPr>
      </w:pPr>
      <w:r w:rsidRPr="00A85CB3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proofErr w:type="spellStart"/>
      <w:r w:rsidRPr="00A85CB3"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 w:rsidRPr="00A85CB3">
        <w:rPr>
          <w:rFonts w:ascii="Arial" w:hAnsi="Arial" w:cs="Arial"/>
          <w:sz w:val="16"/>
          <w:szCs w:val="16"/>
          <w:lang w:val="en-GB"/>
        </w:rPr>
        <w:t>.</w:t>
      </w:r>
    </w:p>
    <w:p w:rsidR="000D1A26" w:rsidRPr="00A85CB3" w:rsidRDefault="000D1A26" w:rsidP="00A85CB3">
      <w:pPr>
        <w:rPr>
          <w:rFonts w:ascii="Arial" w:hAnsi="Arial" w:cs="Arial"/>
          <w:sz w:val="16"/>
          <w:szCs w:val="16"/>
          <w:lang w:val="en-GB"/>
        </w:rPr>
      </w:pPr>
    </w:p>
    <w:sectPr w:rsidR="000D1A26" w:rsidRPr="00A85CB3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33085"/>
    <w:rsid w:val="000C6421"/>
    <w:rsid w:val="000D1A26"/>
    <w:rsid w:val="00120766"/>
    <w:rsid w:val="0019235D"/>
    <w:rsid w:val="00245EE5"/>
    <w:rsid w:val="00251AE5"/>
    <w:rsid w:val="00373B8F"/>
    <w:rsid w:val="004B5B87"/>
    <w:rsid w:val="004E7508"/>
    <w:rsid w:val="004F00C8"/>
    <w:rsid w:val="00592A28"/>
    <w:rsid w:val="005B3670"/>
    <w:rsid w:val="005C5660"/>
    <w:rsid w:val="00611CA4"/>
    <w:rsid w:val="0079144E"/>
    <w:rsid w:val="00793698"/>
    <w:rsid w:val="007C4D6A"/>
    <w:rsid w:val="0080660E"/>
    <w:rsid w:val="00844897"/>
    <w:rsid w:val="00933085"/>
    <w:rsid w:val="0097610B"/>
    <w:rsid w:val="00A85CB3"/>
    <w:rsid w:val="00AA7D46"/>
    <w:rsid w:val="00AC308B"/>
    <w:rsid w:val="00B63001"/>
    <w:rsid w:val="00BB48C5"/>
    <w:rsid w:val="00BF0E48"/>
    <w:rsid w:val="00C9525B"/>
    <w:rsid w:val="00CC5DF9"/>
    <w:rsid w:val="00CF0846"/>
    <w:rsid w:val="00D268B8"/>
    <w:rsid w:val="00D71074"/>
    <w:rsid w:val="00D830BF"/>
    <w:rsid w:val="00DA79C6"/>
    <w:rsid w:val="00DC7788"/>
    <w:rsid w:val="00E02243"/>
    <w:rsid w:val="00E04DD0"/>
    <w:rsid w:val="00E418FF"/>
    <w:rsid w:val="00E712D5"/>
    <w:rsid w:val="00E844E7"/>
    <w:rsid w:val="00E970B4"/>
    <w:rsid w:val="00EA627E"/>
    <w:rsid w:val="00F15FB9"/>
    <w:rsid w:val="00F43E74"/>
    <w:rsid w:val="00FD0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3085"/>
    <w:rPr>
      <w:rFonts w:ascii="Times New Roman" w:eastAsia="Times New Roman" w:hAnsi="Times New Roman"/>
      <w:sz w:val="24"/>
      <w:szCs w:val="24"/>
    </w:rPr>
  </w:style>
  <w:style w:type="paragraph" w:styleId="Kop7">
    <w:name w:val="heading 7"/>
    <w:basedOn w:val="Standaard"/>
    <w:next w:val="Standaard"/>
    <w:link w:val="Kop7Char"/>
    <w:qFormat/>
    <w:rsid w:val="00933085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7Char">
    <w:name w:val="Kop 7 Char"/>
    <w:basedOn w:val="Standaardalinea-lettertype"/>
    <w:link w:val="Kop7"/>
    <w:rsid w:val="00933085"/>
    <w:rPr>
      <w:rFonts w:ascii="Arial" w:eastAsia="Times New Roman" w:hAnsi="Arial" w:cs="Arial"/>
      <w:b/>
      <w:bCs/>
      <w:sz w:val="28"/>
      <w:szCs w:val="24"/>
      <w:lang w:val="en-GB" w:eastAsia="nl-NL"/>
    </w:rPr>
  </w:style>
  <w:style w:type="character" w:styleId="Hyperlink">
    <w:name w:val="Hyperlink"/>
    <w:basedOn w:val="Standaardalinea-lettertype"/>
    <w:semiHidden/>
    <w:rsid w:val="00933085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E750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750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System 80</vt:lpstr>
    </vt:vector>
  </TitlesOfParts>
  <Company>Home</Company>
  <LinksUpToDate>false</LinksUpToDate>
  <CharactersWithSpaces>370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System 80</dc:title>
  <dc:subject>Control Board Switch Adjustments</dc:subject>
  <dc:creator>Inkochnito</dc:creator>
  <cp:lastModifiedBy>Inkochnito</cp:lastModifiedBy>
  <cp:revision>13</cp:revision>
  <cp:lastPrinted>2011-05-09T21:08:00Z</cp:lastPrinted>
  <dcterms:created xsi:type="dcterms:W3CDTF">2012-02-23T15:46:00Z</dcterms:created>
  <dcterms:modified xsi:type="dcterms:W3CDTF">2012-02-25T09:23:00Z</dcterms:modified>
</cp:coreProperties>
</file>