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F8DA" w14:textId="5C893A8E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B952F" wp14:editId="5CFA0BD9">
                <wp:simplePos x="0" y="0"/>
                <wp:positionH relativeFrom="column">
                  <wp:posOffset>137896</wp:posOffset>
                </wp:positionH>
                <wp:positionV relativeFrom="paragraph">
                  <wp:posOffset>73737</wp:posOffset>
                </wp:positionV>
                <wp:extent cx="4140000" cy="2160000"/>
                <wp:effectExtent l="0" t="0" r="13335" b="12065"/>
                <wp:wrapNone/>
                <wp:docPr id="6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000" cy="216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DCA5" w14:textId="77777777" w:rsidR="002428E8" w:rsidRPr="00145A11" w:rsidRDefault="002428E8" w:rsidP="002428E8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1789416" w14:textId="77777777" w:rsidR="002428E8" w:rsidRDefault="002428E8" w:rsidP="002428E8">
                            <w:pPr>
                              <w:pStyle w:val="Kop2"/>
                              <w:spacing w:line="300" w:lineRule="exact"/>
                              <w:ind w:left="363" w:right="43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THIS GAME IS EQUIPPED WITH A SPECIAL TAPPED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TRANSFORMER TO MAINTAIN THE USUAL FINE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FLIPPER ACTION AT LOW VOLTAGE. MOVING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RED WIRE ON THE TRANSFORMER FROM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NORMAL TAP TO THE HIGH TAP ALLOWS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MACHINE TO OPERATE AT A REDUCED VOLTAGE.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IN NO CASE SHOULD THE RED WIRE BE LEFT ON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THE HIGH TAP WHEN THE LOCATION VOLTAGE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EQUALS OR EXCEEDS 110 VOLTS.</w:t>
                            </w:r>
                          </w:p>
                          <w:p w14:paraId="19D5EA6F" w14:textId="77777777" w:rsidR="002428E8" w:rsidRPr="00D6351E" w:rsidRDefault="002428E8" w:rsidP="002428E8">
                            <w:pPr>
                              <w:pStyle w:val="Kop2"/>
                              <w:ind w:left="0" w:right="43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91</w:t>
                            </w: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9B952F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0.85pt;margin-top:5.8pt;width:326pt;height:17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" filled="f" strokecolor="#7f7f7f [1612]" strokeweight=".5pt">
                <v:stroke dashstyle="1 1" endcap="round"/>
                <v:textbox inset="0,0,0,0">
                  <w:txbxContent>
                    <w:p w14:paraId="7F17DCA5" w14:textId="77777777" w:rsidR="002428E8" w:rsidRPr="00145A11" w:rsidRDefault="002428E8" w:rsidP="002428E8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</w:p>
                    <w:p w14:paraId="51789416" w14:textId="77777777" w:rsidR="002428E8" w:rsidRDefault="002428E8" w:rsidP="002428E8">
                      <w:pPr>
                        <w:pStyle w:val="Kop2"/>
                        <w:spacing w:line="300" w:lineRule="exact"/>
                        <w:ind w:left="363" w:right="43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THIS GAME IS EQUIPPED WITH A SPECIAL TAPPED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TRANSFORMER TO MAINTAIN THE USUAL FINE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FLIPPER ACTION AT LOW VOLTAGE. MOVING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RED WIRE ON THE TRANSFORMER FROM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NORMAL TAP TO THE HIGH TAP ALLOWS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MACHINE TO OPERATE AT A REDUCED VOLTAGE.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IN NO CASE SHOULD THE RED WIRE BE LEFT ON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THE HIGH TAP WHEN THE LOCATION VOLTAGE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EQUALS OR EXCEEDS 110 VOLTS.</w:t>
                      </w:r>
                    </w:p>
                    <w:p w14:paraId="19D5EA6F" w14:textId="77777777" w:rsidR="002428E8" w:rsidRPr="00D6351E" w:rsidRDefault="002428E8" w:rsidP="002428E8">
                      <w:pPr>
                        <w:pStyle w:val="Kop2"/>
                        <w:ind w:left="0" w:right="43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91</w:t>
                      </w: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103BF6D" w14:textId="0E4A897D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D398BC" w14:textId="6FEFF59A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B97197F" w14:textId="15E30662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EB9F5A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F10E8D3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6C09721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572BAD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D766229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1A07E22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513C3E1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4E6D4C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C3DF4A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659FC3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2CA344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C803BC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E81ED2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972C86D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37FFBB3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FE7F6C5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0F2970B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184CC90" w14:textId="5BD07507" w:rsidR="002428E8" w:rsidRPr="002428E8" w:rsidRDefault="002428E8" w:rsidP="002428E8">
      <w:pPr>
        <w:outlineLvl w:val="0"/>
        <w:rPr>
          <w:rFonts w:ascii="Arial" w:hAnsi="Arial" w:cs="Arial"/>
          <w:sz w:val="16"/>
          <w:szCs w:val="16"/>
          <w:lang w:val="en-GB"/>
        </w:rPr>
      </w:pPr>
      <w:bookmarkStart w:id="0" w:name="_Hlk39995695"/>
      <w:r w:rsidRPr="002428E8">
        <w:rPr>
          <w:rFonts w:ascii="Arial" w:hAnsi="Arial" w:cs="Arial"/>
          <w:sz w:val="16"/>
          <w:szCs w:val="16"/>
          <w:lang w:val="en-GB"/>
        </w:rPr>
        <w:t>Used fonts: Futura Md BT</w:t>
      </w:r>
    </w:p>
    <w:p w14:paraId="1EA8765F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3FD1EDFB" w14:textId="77777777" w:rsidR="002428E8" w:rsidRPr="002428E8" w:rsidRDefault="002428E8" w:rsidP="002428E8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2428E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73A39D5B" w14:textId="657C107D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 w:rsidRPr="002428E8">
        <w:rPr>
          <w:rFonts w:ascii="Arial" w:hAnsi="Arial" w:cs="Arial"/>
          <w:sz w:val="16"/>
          <w:szCs w:val="16"/>
          <w:lang w:val="en-GB"/>
        </w:rPr>
        <w:t>9</w:t>
      </w:r>
      <w:r w:rsidRPr="002428E8">
        <w:rPr>
          <w:rFonts w:ascii="Arial" w:hAnsi="Arial" w:cs="Arial"/>
          <w:sz w:val="16"/>
          <w:szCs w:val="16"/>
          <w:lang w:val="en-GB"/>
        </w:rPr>
        <w:t>1-1</w:t>
      </w:r>
      <w:r w:rsidRPr="002428E8">
        <w:rPr>
          <w:rFonts w:ascii="Arial" w:hAnsi="Arial" w:cs="Arial"/>
          <w:sz w:val="16"/>
          <w:szCs w:val="16"/>
          <w:lang w:val="en-GB"/>
        </w:rPr>
        <w:t>0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 w:rsidRPr="002428E8">
        <w:rPr>
          <w:rFonts w:ascii="Arial" w:hAnsi="Arial" w:cs="Arial"/>
          <w:sz w:val="16"/>
          <w:szCs w:val="16"/>
          <w:lang w:val="en-GB"/>
        </w:rPr>
        <w:t>Transformer card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confirmed. (</w:t>
      </w:r>
      <w:r w:rsidRPr="002428E8">
        <w:rPr>
          <w:rFonts w:ascii="Arial" w:hAnsi="Arial" w:cs="Arial"/>
          <w:sz w:val="16"/>
          <w:szCs w:val="16"/>
          <w:lang w:val="en-GB"/>
        </w:rPr>
        <w:t>115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 w:rsidRPr="002428E8">
        <w:rPr>
          <w:rFonts w:ascii="Arial" w:hAnsi="Arial" w:cs="Arial"/>
          <w:sz w:val="16"/>
          <w:szCs w:val="16"/>
          <w:lang w:val="en-GB"/>
        </w:rPr>
        <w:t>90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C15644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B5D24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29502A96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37E7298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Peter</w:t>
      </w:r>
    </w:p>
    <w:p w14:paraId="24FEEA3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428E8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26D08C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End w:id="0"/>
    </w:p>
    <w:sectPr w:rsidR="002428E8" w:rsidRPr="00242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E8"/>
    <w:rsid w:val="0024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B7F9"/>
  <w15:chartTrackingRefBased/>
  <w15:docId w15:val="{EB191468-465D-4A75-9CC8-6A2BABDC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428E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428E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428E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428E8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428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SK91-10 Transformer card</dc:title>
  <dc:subject/>
  <dc:creator>Peter Inkochnito</dc:creator>
  <cp:keywords>www.inkochnito.nl</cp:keywords>
  <dc:description/>
  <cp:lastModifiedBy>Peter Inkochnito</cp:lastModifiedBy>
  <cp:revision>1</cp:revision>
  <dcterms:created xsi:type="dcterms:W3CDTF">2020-05-17T07:14:00Z</dcterms:created>
  <dcterms:modified xsi:type="dcterms:W3CDTF">2020-05-17T07:18:00Z</dcterms:modified>
</cp:coreProperties>
</file>