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17.85pt;margin-top:8.4pt;width:430.9pt;height:306.15pt;z-index:1" filled="f" strokecolor="gray" strokeweight=".5pt">
            <v:stroke dashstyle="1 1" endcap="round"/>
            <v:textbox inset=",0,,0">
              <w:txbxContent>
                <w:p w:rsidR="00475570" w:rsidRDefault="00475570" w:rsidP="00475570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ED1404" w:rsidRPr="00ED1404" w:rsidRDefault="002B35D5" w:rsidP="00ED1404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  <w:t>LUCKY HAND</w:t>
                  </w:r>
                </w:p>
                <w:p w:rsidR="00ED1404" w:rsidRPr="00F62923" w:rsidRDefault="00ED1404" w:rsidP="00ED1404">
                  <w:pPr>
                    <w:spacing w:before="120"/>
                    <w:jc w:val="center"/>
                    <w:rPr>
                      <w:rFonts w:ascii="Futura Md BT" w:hAnsi="Futura Md BT"/>
                      <w:b/>
                      <w:spacing w:val="40"/>
                      <w:lang w:val="en-GB"/>
                    </w:rPr>
                  </w:pPr>
                  <w:bookmarkStart w:id="0" w:name="_GoBack"/>
                  <w:bookmarkEnd w:id="0"/>
                  <w:r w:rsidRPr="00F62923">
                    <w:rPr>
                      <w:rFonts w:ascii="Futura Md BT" w:hAnsi="Futura Md BT" w:cs="Arial"/>
                      <w:b/>
                      <w:bCs/>
                      <w:spacing w:val="40"/>
                      <w:lang w:val="en-GB"/>
                    </w:rPr>
                    <w:t>INSTRUCTIONS</w:t>
                  </w:r>
                </w:p>
                <w:p w:rsidR="00ED1404" w:rsidRPr="002B35D5" w:rsidRDefault="00ED1404" w:rsidP="002B35D5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 w:rsidRPr="002B35D5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3 BALLS PER PLAY</w:t>
                  </w:r>
                </w:p>
                <w:p w:rsidR="00B86DA5" w:rsidRPr="002B35D5" w:rsidRDefault="002B35D5" w:rsidP="00ED1404">
                  <w:pPr>
                    <w:pStyle w:val="Kop2"/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b w:val="0"/>
                      <w:sz w:val="20"/>
                    </w:rPr>
                  </w:pPr>
                  <w:r>
                    <w:rPr>
                      <w:rFonts w:ascii="Futura Md BT" w:hAnsi="Futura Md BT"/>
                      <w:b w:val="0"/>
                      <w:sz w:val="20"/>
                    </w:rPr>
                    <w:t>POP BUMPERS SCORE 100 POINTS</w:t>
                  </w:r>
                  <w:r w:rsidR="00B86DA5" w:rsidRPr="002B35D5">
                    <w:rPr>
                      <w:rFonts w:ascii="Futura Md BT" w:hAnsi="Futura Md BT"/>
                      <w:b w:val="0"/>
                      <w:sz w:val="20"/>
                    </w:rPr>
                    <w:t>.</w:t>
                  </w:r>
                </w:p>
                <w:p w:rsidR="00475570" w:rsidRPr="002B35D5" w:rsidRDefault="00247F9D" w:rsidP="00ED1404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COMPLETING </w:t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INDICATED TARGETS SCORES 5000. RESET TARGETS</w:t>
                  </w:r>
                  <w:r w:rsidR="00ED1404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AND</w:t>
                  </w:r>
                  <w:r w:rsidR="00ED1404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</w:t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ADVANCES SPOT. </w:t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</w:t>
                  </w:r>
                  <w:r w:rsidR="003D0D4F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ROYAL FLUSH </w:t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WHEN LIT</w:t>
                  </w:r>
                  <w:r w:rsidR="003D0D4F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LIGHTS TARGET </w:t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“</w:t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WOW</w:t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”</w:t>
                  </w:r>
                  <w:r w:rsidR="00475570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.</w:t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WHEN TARGET “WOW” IS LIT ALL</w:t>
                  </w:r>
                  <w:r w:rsid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TARGETS SCORE “WOW”.</w:t>
                  </w:r>
                </w:p>
                <w:p w:rsidR="00475570" w:rsidRPr="002B35D5" w:rsidRDefault="002B35D5" w:rsidP="00ED1404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DROP TARGETS SCORE 1000 PLUS 1000 FOR EACH COMPLETED TOP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ROLLOVER</w:t>
                  </w:r>
                  <w:r w:rsidR="00C321C7"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.</w:t>
                  </w:r>
                </w:p>
                <w:p w:rsidR="002B35D5" w:rsidRDefault="002B35D5" w:rsidP="00ED1404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TOP ROLLOVERS SCORE 5000 OR “WOW” WHEN LIT. COMPLETING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TOP ROLLOVERS ADVANCES SPOT RESETS ROLLOVERS AND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LIGHTS ALL TOP ROLLOVERS FOR “WOW”</w:t>
                  </w:r>
                  <w:r w:rsidR="00D77AD8" w:rsidRPr="002B35D5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.</w:t>
                  </w:r>
                </w:p>
                <w:p w:rsidR="00F62923" w:rsidRDefault="002B35D5" w:rsidP="00ED1404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“WOW” VALUE IS </w:t>
                  </w:r>
                  <w:r w:rsidR="00F62923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50,000 POINTS.</w:t>
                  </w:r>
                </w:p>
                <w:p w:rsidR="00F62923" w:rsidRPr="002B35D5" w:rsidRDefault="00F62923" w:rsidP="00F62923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TILT PENALTY, 1 BALL PLUS BALL IN PLAY. </w:t>
                  </w:r>
                </w:p>
              </w:txbxContent>
            </v:textbox>
          </v:shape>
        </w:pict>
      </w: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475570" w:rsidP="00475570">
      <w:pPr>
        <w:ind w:right="23"/>
        <w:rPr>
          <w:lang w:val="en-GB"/>
        </w:rPr>
      </w:pPr>
    </w:p>
    <w:p w:rsidR="00475570" w:rsidRDefault="0099459A" w:rsidP="00475570">
      <w:pPr>
        <w:ind w:right="23"/>
        <w:rPr>
          <w:lang w:val="en-GB"/>
        </w:rPr>
      </w:pPr>
      <w:r w:rsidRPr="002C0E01">
        <w:rPr>
          <w:noProof/>
          <w:lang w:val="en-GB" w:eastAsia="zh-TW"/>
        </w:rPr>
        <w:pict>
          <v:shape id="_x0000_s1060" type="#_x0000_t202" style="position:absolute;margin-left:55pt;margin-top:.35pt;width:46.15pt;height:17.8pt;z-index:2;mso-width-relative:margin;mso-height-relative:margin" filled="f" stroked="f">
            <v:textbox inset="0,0,0,0">
              <w:txbxContent>
                <w:p w:rsidR="00475570" w:rsidRPr="00F62923" w:rsidRDefault="00F62923" w:rsidP="00475570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F62923"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  <w:t>415A</w:t>
                  </w:r>
                </w:p>
              </w:txbxContent>
            </v:textbox>
          </v:shape>
        </w:pict>
      </w:r>
      <w:r w:rsidR="00475570">
        <w:rPr>
          <w:rFonts w:ascii="Arial" w:hAnsi="Arial" w:cs="Arial"/>
          <w:noProof/>
          <w:sz w:val="16"/>
        </w:rPr>
        <w:pict>
          <v:shape id="_x0000_s1061" type="#_x0000_t202" style="position:absolute;margin-left:369.15pt;margin-top:.35pt;width:46.15pt;height:17.8pt;z-index:3;mso-width-relative:margin;mso-height-relative:margin" filled="f" stroked="f">
            <v:textbox style="mso-next-textbox:#_x0000_s1061" inset="0,0,1mm,0">
              <w:txbxContent>
                <w:p w:rsidR="00475570" w:rsidRPr="0099459A" w:rsidRDefault="0099459A" w:rsidP="00475570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</w:t>
                  </w:r>
                  <w:r w:rsidR="00F62923"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17532</w:t>
                  </w:r>
                </w:p>
              </w:txbxContent>
            </v:textbox>
          </v:shape>
        </w:pict>
      </w:r>
    </w:p>
    <w:p w:rsidR="00475570" w:rsidRDefault="0067424D" w:rsidP="00475570">
      <w:pPr>
        <w:ind w:right="23"/>
        <w:rPr>
          <w:lang w:val="en-GB"/>
        </w:rPr>
      </w:pPr>
      <w:r>
        <w:rPr>
          <w:noProof/>
          <w:sz w:val="20"/>
        </w:rPr>
        <w:pict>
          <v:group id="_x0000_s1112" style="position:absolute;margin-left:17.85pt;margin-top:11pt;width:430.9pt;height:306.15pt;z-index:5" coordorigin="1437,8484" coordsize="8618,6123">
            <v:group id="_x0000_s1111" style="position:absolute;left:1437;top:8484;width:8618;height:6123" coordorigin="1437,8484" coordsize="8618,6123">
              <v:shape id="_x0000_s1077" type="#_x0000_t202" style="position:absolute;left:1437;top:8484;width:8618;height:6123" filled="f" strokecolor="gray" strokeweight=".5pt">
                <v:stroke dashstyle="1 1" endcap="round"/>
                <v:textbox inset=",0,,0">
                  <w:txbxContent>
                    <w:p w:rsidR="00F62923" w:rsidRDefault="00F62923" w:rsidP="00F62923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F62923" w:rsidRPr="00ED1404" w:rsidRDefault="00F62923" w:rsidP="00F62923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  <w:t>LUCKY HAND</w:t>
                      </w:r>
                    </w:p>
                    <w:p w:rsidR="00F62923" w:rsidRPr="00F62923" w:rsidRDefault="00F62923" w:rsidP="00F62923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spacing w:val="40"/>
                          <w:lang w:val="en-GB"/>
                        </w:rPr>
                      </w:pPr>
                      <w:r w:rsidRPr="00F62923">
                        <w:rPr>
                          <w:rFonts w:ascii="Futura Md BT" w:hAnsi="Futura Md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F62923" w:rsidRPr="002B35D5" w:rsidRDefault="00F62923" w:rsidP="00F62923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 w:rsidRPr="002B35D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F62923" w:rsidRPr="002B35D5" w:rsidRDefault="00F62923" w:rsidP="00F62923">
                      <w:pPr>
                        <w:pStyle w:val="Kop2"/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>POP BUMPERS SCORE 100 POINTS</w:t>
                      </w:r>
                      <w:r w:rsidRPr="002B35D5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F62923" w:rsidRPr="002B35D5" w:rsidRDefault="00F62923" w:rsidP="00F62923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 INDICATED TARGETS SCORES 5000. RESET TARGETS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 xml:space="preserve">AND ADVANCES SPOT.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ROYAL FLUSH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WHEN LIT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LIGHTS TARGET 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WOW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”.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WHEN TARGET “WOW” IS LIT 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TARGETS SCORE “WOW”.</w:t>
                      </w:r>
                    </w:p>
                    <w:p w:rsidR="00F62923" w:rsidRPr="002B35D5" w:rsidRDefault="00F62923" w:rsidP="00F62923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DROP TARGETS SCORE 1000 PLUS 1000 FOR EACH COMPLETED TOP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ROLLOVER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F62923" w:rsidRDefault="00F62923" w:rsidP="00F62923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TOP ROLLOVERS SCORE 5000 OR “WOW” WHEN LIT. COMPLETING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TOP ROLLOVERS ADVANCES SPOT RESETS ROLLOVERS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LIGHTS ALL TOP ROLLOVERS FOR “WOW”</w:t>
                      </w:r>
                      <w:r w:rsidRPr="002B35D5"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F62923" w:rsidRDefault="00F62923" w:rsidP="00F62923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“WOW” VALUE IS 50,000 POINTS.</w:t>
                      </w:r>
                    </w:p>
                    <w:p w:rsidR="00F62923" w:rsidRPr="002B35D5" w:rsidRDefault="00F62923" w:rsidP="00F62923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  <v:shape id="_x0000_s1078" type="#_x0000_t202" style="position:absolute;left:2180;top:14119;width:923;height:356;mso-width-relative:margin;mso-height-relative:margin" filled="f" stroked="f">
                <v:textbox inset="0,0,0,0">
                  <w:txbxContent>
                    <w:p w:rsidR="0099459A" w:rsidRPr="0099459A" w:rsidRDefault="0067424D" w:rsidP="0099459A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415A</w:t>
                      </w:r>
                    </w:p>
                  </w:txbxContent>
                </v:textbox>
              </v:shape>
            </v:group>
            <v:shape id="_x0000_s1079" type="#_x0000_t202" style="position:absolute;left:8463;top:14119;width:923;height:356;mso-width-relative:margin;mso-height-relative:margin" filled="f" stroked="f">
              <v:textbox style="mso-next-textbox:#_x0000_s1079" inset="0,0,1mm,0">
                <w:txbxContent>
                  <w:p w:rsidR="0067424D" w:rsidRPr="0099459A" w:rsidRDefault="0067424D" w:rsidP="0067424D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B-17532</w:t>
                    </w:r>
                  </w:p>
                </w:txbxContent>
              </v:textbox>
            </v:shape>
          </v:group>
        </w:pict>
      </w:r>
    </w:p>
    <w:p w:rsidR="000005F4" w:rsidRDefault="000005F4" w:rsidP="000005F4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99459A" w:rsidRDefault="0099459A" w:rsidP="0099459A">
      <w:pPr>
        <w:ind w:right="23"/>
        <w:rPr>
          <w:lang w:val="en-GB"/>
        </w:rPr>
      </w:pPr>
    </w:p>
    <w:p w:rsidR="0067424D" w:rsidRDefault="0067424D">
      <w:pPr>
        <w:ind w:right="23"/>
        <w:rPr>
          <w:lang w:val="en-GB"/>
        </w:rPr>
        <w:sectPr w:rsidR="0067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shape id="_x0000_s1102" type="#_x0000_t202" style="position:absolute;margin-left:17.85pt;margin-top:8.4pt;width:430.9pt;height:306.15pt;z-index:7" filled="f" strokecolor="gray" strokeweight=".5pt">
            <v:stroke dashstyle="1 1" endcap="round"/>
            <v:textbox inset=",0,,0">
              <w:txbxContent>
                <w:p w:rsidR="0067424D" w:rsidRDefault="0067424D" w:rsidP="0067424D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7424D" w:rsidRPr="00ED1404" w:rsidRDefault="0067424D" w:rsidP="0067424D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  <w:t>LUCKY HAND</w:t>
                  </w:r>
                </w:p>
                <w:p w:rsidR="0067424D" w:rsidRPr="00F62923" w:rsidRDefault="0067424D" w:rsidP="0067424D">
                  <w:pPr>
                    <w:spacing w:before="120"/>
                    <w:jc w:val="center"/>
                    <w:rPr>
                      <w:rFonts w:ascii="Futura Md BT" w:hAnsi="Futura Md BT"/>
                      <w:b/>
                      <w:spacing w:val="40"/>
                      <w:lang w:val="en-GB"/>
                    </w:rPr>
                  </w:pPr>
                  <w:r w:rsidRPr="00F62923">
                    <w:rPr>
                      <w:rFonts w:ascii="Futura Md BT" w:hAnsi="Futura Md BT" w:cs="Arial"/>
                      <w:b/>
                      <w:bCs/>
                      <w:spacing w:val="40"/>
                      <w:lang w:val="en-GB"/>
                    </w:rPr>
                    <w:t>INSTRUCTIONS</w:t>
                  </w:r>
                </w:p>
                <w:p w:rsidR="0067424D" w:rsidRPr="002B35D5" w:rsidRDefault="0067424D" w:rsidP="0067424D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5</w:t>
                  </w:r>
                  <w:r w:rsidRPr="002B35D5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67424D" w:rsidRPr="002B35D5" w:rsidRDefault="0067424D" w:rsidP="0067424D">
                  <w:pPr>
                    <w:pStyle w:val="Kop2"/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b w:val="0"/>
                      <w:sz w:val="20"/>
                    </w:rPr>
                  </w:pPr>
                  <w:r>
                    <w:rPr>
                      <w:rFonts w:ascii="Futura Md BT" w:hAnsi="Futura Md BT"/>
                      <w:b w:val="0"/>
                      <w:sz w:val="20"/>
                    </w:rPr>
                    <w:t>POP BUMPERS SCORE 100 POINTS</w:t>
                  </w:r>
                  <w:r w:rsidRPr="002B35D5">
                    <w:rPr>
                      <w:rFonts w:ascii="Futura Md BT" w:hAnsi="Futura Md BT"/>
                      <w:b w:val="0"/>
                      <w:sz w:val="20"/>
                    </w:rPr>
                    <w:t>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 INDICATED TARGETS SCORES 5000. RESET TARGETS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 xml:space="preserve">AND ADVANCES SPOT.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ROYAL FLUSH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WHEN LIT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LIGHTS TARGET 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“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WOW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”.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WHEN TARGET “WOW” IS LIT ALL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TARGETS SCORE “WOW”.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DROP TARGETS SCORE 1000 PLUS 1000 FOR EACH COMPLETED TOP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ROLLOVER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TOP ROLLOVERS SCORE 5000 OR “WOW” WHEN LIT. COMPLETING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TOP ROLLOVERS ADVANCES SPOT RESETS ROLLOVERS AND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LIGHTS ALL TOP ROLLOVERS FOR “WOW”</w:t>
                  </w:r>
                  <w:r w:rsidRPr="002B35D5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“WOW” VALUE IS 50,000 POINTS.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TILT PENALTY, 1 BALL PLUS BALL IN PLAY. 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 w:rsidRPr="002C0E01">
        <w:rPr>
          <w:noProof/>
          <w:lang w:val="en-GB" w:eastAsia="zh-TW"/>
        </w:rPr>
        <w:pict>
          <v:shape id="_x0000_s1103" type="#_x0000_t202" style="position:absolute;margin-left:55pt;margin-top:.35pt;width:46.15pt;height:17.8pt;z-index:8;mso-width-relative:margin;mso-height-relative:margin" filled="f" stroked="f">
            <v:textbox inset="0,0,0,0">
              <w:txbxContent>
                <w:p w:rsidR="0067424D" w:rsidRPr="00F62923" w:rsidRDefault="0067424D" w:rsidP="0067424D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F62923"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  <w:t>415A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104" type="#_x0000_t202" style="position:absolute;margin-left:369.15pt;margin-top:.35pt;width:46.15pt;height:17.8pt;z-index:9;mso-width-relative:margin;mso-height-relative:margin" filled="f" stroked="f">
            <v:textbox style="mso-next-textbox:#_x0000_s1104" inset="0,0,1mm,0">
              <w:txbxContent>
                <w:p w:rsidR="0067424D" w:rsidRPr="0099459A" w:rsidRDefault="0067424D" w:rsidP="0067424D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B-1753</w:t>
                  </w: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group id="_x0000_s1110" style="position:absolute;margin-left:17.85pt;margin-top:11pt;width:430.9pt;height:306.15pt;z-index:10" coordorigin="1437,8484" coordsize="8618,6123">
            <v:group id="_x0000_s1109" style="position:absolute;left:1437;top:8484;width:8618;height:6123" coordorigin="1437,8484" coordsize="8618,6123">
              <v:shape id="_x0000_s1105" type="#_x0000_t202" style="position:absolute;left:1437;top:8484;width:8618;height:6123" filled="f" strokecolor="gray" strokeweight=".5pt">
                <v:stroke dashstyle="1 1" endcap="round"/>
                <v:textbox style="mso-next-textbox:#_x0000_s1105" inset=",0,,0">
                  <w:txbxContent>
                    <w:p w:rsidR="0067424D" w:rsidRDefault="0067424D" w:rsidP="0067424D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67424D" w:rsidRPr="00ED1404" w:rsidRDefault="0067424D" w:rsidP="0067424D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  <w:t>LUCKY HAND</w:t>
                      </w:r>
                    </w:p>
                    <w:p w:rsidR="0067424D" w:rsidRPr="00F62923" w:rsidRDefault="0067424D" w:rsidP="0067424D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spacing w:val="40"/>
                          <w:lang w:val="en-GB"/>
                        </w:rPr>
                      </w:pPr>
                      <w:r w:rsidRPr="00F62923">
                        <w:rPr>
                          <w:rFonts w:ascii="Futura Md BT" w:hAnsi="Futura Md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67424D" w:rsidRPr="002B35D5" w:rsidRDefault="0067424D" w:rsidP="0067424D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Pr="002B35D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7424D" w:rsidRPr="002B35D5" w:rsidRDefault="0067424D" w:rsidP="0067424D">
                      <w:pPr>
                        <w:pStyle w:val="Kop2"/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>POP BUMPERS SCORE 100 POINTS</w:t>
                      </w:r>
                      <w:r w:rsidRPr="002B35D5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 INDICATED TARGETS SCORES 5000. RESET TARGETS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 xml:space="preserve">AND ADVANCES SPOT.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ROYAL FLUSH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WHEN LIT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LIGHTS TARGET 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WOW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”.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WHEN TARGET “WOW” IS LIT 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TARGETS SCORE “WOW”.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DROP TARGETS SCORE 1000 PLUS 1000 FOR EACH COMPLETED TOP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ROLLOVER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TOP ROLLOVERS SCORE 5000 OR “WOW” WHEN LIT. COMPLETING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TOP ROLLOVERS ADVANCES SPOT RESETS ROLLOVERS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LIGHTS ALL TOP ROLLOVERS FOR “WOW”</w:t>
                      </w:r>
                      <w:r w:rsidRPr="002B35D5"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“WOW” VALUE IS 50,000 POINTS.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  <v:shape id="_x0000_s1106" type="#_x0000_t202" style="position:absolute;left:2180;top:14119;width:923;height:356;mso-width-relative:margin;mso-height-relative:margin" filled="f" stroked="f">
                <v:textbox style="mso-next-textbox:#_x0000_s1106" inset="0,0,0,0">
                  <w:txbxContent>
                    <w:p w:rsidR="0067424D" w:rsidRPr="0099459A" w:rsidRDefault="0067424D" w:rsidP="0067424D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415A</w:t>
                      </w:r>
                    </w:p>
                  </w:txbxContent>
                </v:textbox>
              </v:shape>
            </v:group>
            <v:shape id="_x0000_s1107" type="#_x0000_t202" style="position:absolute;left:8463;top:14119;width:923;height:356;mso-width-relative:margin;mso-height-relative:margin" filled="f" stroked="f">
              <v:textbox style="mso-next-textbox:#_x0000_s1107" inset="0,0,1mm,0">
                <w:txbxContent>
                  <w:p w:rsidR="0067424D" w:rsidRPr="0099459A" w:rsidRDefault="0067424D" w:rsidP="0067424D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B-1753</w:t>
                    </w: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3</w:t>
                    </w:r>
                  </w:p>
                </w:txbxContent>
              </v:textbox>
            </v:shape>
          </v:group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  <w:sectPr w:rsidR="0067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17.85pt;margin-top:8.4pt;width:430.9pt;height:306.15pt;z-index:11" filled="f" strokecolor="gray" strokeweight=".5pt">
            <v:stroke dashstyle="1 1" endcap="round"/>
            <v:textbox inset=",0,,0">
              <w:txbxContent>
                <w:p w:rsidR="0067424D" w:rsidRDefault="0067424D" w:rsidP="0067424D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7424D" w:rsidRPr="00ED1404" w:rsidRDefault="0067424D" w:rsidP="0067424D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  <w:t>LUCKY HAND</w:t>
                  </w:r>
                </w:p>
                <w:p w:rsidR="0067424D" w:rsidRPr="00F62923" w:rsidRDefault="0067424D" w:rsidP="0067424D">
                  <w:pPr>
                    <w:spacing w:before="120"/>
                    <w:jc w:val="center"/>
                    <w:rPr>
                      <w:rFonts w:ascii="Futura Md BT" w:hAnsi="Futura Md BT"/>
                      <w:b/>
                      <w:spacing w:val="40"/>
                      <w:lang w:val="en-GB"/>
                    </w:rPr>
                  </w:pPr>
                  <w:r w:rsidRPr="00F62923">
                    <w:rPr>
                      <w:rFonts w:ascii="Futura Md BT" w:hAnsi="Futura Md BT" w:cs="Arial"/>
                      <w:b/>
                      <w:bCs/>
                      <w:spacing w:val="40"/>
                      <w:lang w:val="en-GB"/>
                    </w:rPr>
                    <w:t>INSTRUCTIONS</w:t>
                  </w:r>
                </w:p>
                <w:p w:rsidR="0067424D" w:rsidRPr="002B35D5" w:rsidRDefault="0067424D" w:rsidP="0067424D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MINIMUM </w:t>
                  </w:r>
                  <w:r w:rsidRPr="002B35D5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3 BALLS PER PLAY</w:t>
                  </w:r>
                </w:p>
                <w:p w:rsidR="0067424D" w:rsidRPr="002B35D5" w:rsidRDefault="0067424D" w:rsidP="0067424D">
                  <w:pPr>
                    <w:pStyle w:val="Kop2"/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b w:val="0"/>
                      <w:sz w:val="20"/>
                    </w:rPr>
                  </w:pPr>
                  <w:r>
                    <w:rPr>
                      <w:rFonts w:ascii="Futura Md BT" w:hAnsi="Futura Md BT"/>
                      <w:b w:val="0"/>
                      <w:sz w:val="20"/>
                    </w:rPr>
                    <w:t>POP BUMPERS SCORE 100 POINTS</w:t>
                  </w:r>
                  <w:r w:rsidRPr="002B35D5">
                    <w:rPr>
                      <w:rFonts w:ascii="Futura Md BT" w:hAnsi="Futura Md BT"/>
                      <w:b w:val="0"/>
                      <w:sz w:val="20"/>
                    </w:rPr>
                    <w:t>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 INDICATED TARGETS SCORES 5000. RESET TARGETS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 xml:space="preserve">AND ADVANCES SPOT.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ROYAL FLUSH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WHEN LIT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LIGHTS TARGET 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“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WOW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”.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WHEN TARGET “WOW” IS LIT ALL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TARGETS SCORE “WOW”.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DROP TARGETS SCORE 1000 PLUS 1000 FOR EACH COMPLETED TOP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ROLLOVER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TOP ROLLOVERS SCORE 5000 OR “WOW” WHEN LIT. COMPLETING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TOP ROLLOVERS ADVANCES SPOT RESETS ROLLOVERS AND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LIGHTS ALL TOP ROLLOVERS FOR “WOW”</w:t>
                  </w:r>
                  <w:r w:rsidRPr="002B35D5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“WOW” VALUE IS 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ONE ADDITIONAL BALL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TILT PENALTY, 1 BALL PLUS BALL IN PLAY. 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 w:rsidRPr="002C0E01">
        <w:rPr>
          <w:noProof/>
          <w:lang w:val="en-GB" w:eastAsia="zh-TW"/>
        </w:rPr>
        <w:pict>
          <v:shape id="_x0000_s1114" type="#_x0000_t202" style="position:absolute;margin-left:55pt;margin-top:.35pt;width:46.15pt;height:17.8pt;z-index:12;mso-width-relative:margin;mso-height-relative:margin" filled="f" stroked="f">
            <v:textbox inset="0,0,0,0">
              <w:txbxContent>
                <w:p w:rsidR="0067424D" w:rsidRPr="00F62923" w:rsidRDefault="0067424D" w:rsidP="0067424D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F62923"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  <w:t>415A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115" type="#_x0000_t202" style="position:absolute;margin-left:369.15pt;margin-top:.35pt;width:46.15pt;height:17.8pt;z-index:13;mso-width-relative:margin;mso-height-relative:margin" filled="f" stroked="f">
            <v:textbox style="mso-next-textbox:#_x0000_s1115" inset="0,0,1mm,0">
              <w:txbxContent>
                <w:p w:rsidR="0067424D" w:rsidRPr="0099459A" w:rsidRDefault="0067424D" w:rsidP="0067424D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B-1753</w:t>
                  </w: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group id="_x0000_s1116" style="position:absolute;margin-left:17.85pt;margin-top:11pt;width:430.9pt;height:306.15pt;z-index:14" coordorigin="1437,8484" coordsize="8618,6123">
            <v:group id="_x0000_s1117" style="position:absolute;left:1437;top:8484;width:8618;height:6123" coordorigin="1437,8484" coordsize="8618,6123">
              <v:shape id="_x0000_s1118" type="#_x0000_t202" style="position:absolute;left:1437;top:8484;width:8618;height:6123" filled="f" strokecolor="gray" strokeweight=".5pt">
                <v:stroke dashstyle="1 1" endcap="round"/>
                <v:textbox inset=",0,,0">
                  <w:txbxContent>
                    <w:p w:rsidR="0067424D" w:rsidRDefault="0067424D" w:rsidP="0067424D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67424D" w:rsidRPr="00ED1404" w:rsidRDefault="0067424D" w:rsidP="0067424D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  <w:t>LUCKY HAND</w:t>
                      </w:r>
                    </w:p>
                    <w:p w:rsidR="0067424D" w:rsidRPr="00F62923" w:rsidRDefault="0067424D" w:rsidP="0067424D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spacing w:val="40"/>
                          <w:lang w:val="en-GB"/>
                        </w:rPr>
                      </w:pPr>
                      <w:r w:rsidRPr="00F62923">
                        <w:rPr>
                          <w:rFonts w:ascii="Futura Md BT" w:hAnsi="Futura Md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67424D" w:rsidRPr="002B35D5" w:rsidRDefault="0067424D" w:rsidP="0067424D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 w:rsidRPr="002B35D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3 BALLS PER PLAY</w:t>
                      </w:r>
                    </w:p>
                    <w:p w:rsidR="0067424D" w:rsidRPr="002B35D5" w:rsidRDefault="0067424D" w:rsidP="0067424D">
                      <w:pPr>
                        <w:pStyle w:val="Kop2"/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>POP BUMPERS SCORE 100 POINTS</w:t>
                      </w:r>
                      <w:r w:rsidRPr="002B35D5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 INDICATED TARGETS SCORES 5000. RESET TARGETS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 xml:space="preserve">AND ADVANCES SPOT.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ROYAL FLUSH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WHEN LIT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LIGHTS TARGET 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WOW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”.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WHEN TARGET “WOW” IS LIT 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TARGETS SCORE “WOW”.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DROP TARGETS SCORE 1000 PLUS 1000 FOR EACH COMPLETED TOP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ROLLOVER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TOP ROLLOVERS SCORE 5000 OR “WOW” WHEN LIT. COMPLETING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TOP ROLLOVERS ADVANCES SPOT RESETS ROLLOVERS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LIGHTS ALL TOP ROLLOVERS FOR “WOW”</w:t>
                      </w:r>
                      <w:r w:rsidRPr="002B35D5"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“WOW” VALUE IS ONE ADDITIONAL BALL.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  <v:shape id="_x0000_s1119" type="#_x0000_t202" style="position:absolute;left:2180;top:14119;width:923;height:356;mso-width-relative:margin;mso-height-relative:margin" filled="f" stroked="f">
                <v:textbox inset="0,0,0,0">
                  <w:txbxContent>
                    <w:p w:rsidR="0067424D" w:rsidRPr="0099459A" w:rsidRDefault="0067424D" w:rsidP="0067424D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415A</w:t>
                      </w:r>
                    </w:p>
                  </w:txbxContent>
                </v:textbox>
              </v:shape>
            </v:group>
            <v:shape id="_x0000_s1120" type="#_x0000_t202" style="position:absolute;left:8463;top:14119;width:923;height:356;mso-width-relative:margin;mso-height-relative:margin" filled="f" stroked="f">
              <v:textbox style="mso-next-textbox:#_x0000_s1120" inset="0,0,1mm,0">
                <w:txbxContent>
                  <w:p w:rsidR="0067424D" w:rsidRPr="0099459A" w:rsidRDefault="0067424D" w:rsidP="0067424D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B-1753</w:t>
                    </w: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  <w:sectPr w:rsidR="0067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shape id="_x0000_s1121" type="#_x0000_t202" style="position:absolute;margin-left:17.85pt;margin-top:8.4pt;width:430.9pt;height:306.15pt;z-index:15" filled="f" strokecolor="gray" strokeweight=".5pt">
            <v:stroke dashstyle="1 1" endcap="round"/>
            <v:textbox inset=",0,,0">
              <w:txbxContent>
                <w:p w:rsidR="0067424D" w:rsidRDefault="0067424D" w:rsidP="0067424D">
                  <w:pPr>
                    <w:pStyle w:val="Kop1"/>
                    <w:spacing w:line="80" w:lineRule="exact"/>
                    <w:rPr>
                      <w:rFonts w:ascii="Franklin Gothic Demi" w:hAnsi="Franklin Gothic Demi"/>
                      <w:b w:val="0"/>
                      <w:bCs w:val="0"/>
                      <w:spacing w:val="60"/>
                      <w:position w:val="12"/>
                      <w:sz w:val="8"/>
                    </w:rPr>
                  </w:pPr>
                </w:p>
                <w:p w:rsidR="0067424D" w:rsidRPr="00ED1404" w:rsidRDefault="0067424D" w:rsidP="0067424D">
                  <w:pPr>
                    <w:pStyle w:val="Kop1"/>
                    <w:tabs>
                      <w:tab w:val="clear" w:pos="5921"/>
                    </w:tabs>
                    <w:spacing w:before="120"/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</w:pPr>
                  <w:r>
                    <w:rPr>
                      <w:rFonts w:ascii="Futura Std Condensed ExtBd" w:hAnsi="Futura Std Condensed ExtBd"/>
                      <w:b w:val="0"/>
                      <w:bCs w:val="0"/>
                      <w:spacing w:val="40"/>
                      <w:position w:val="12"/>
                      <w:sz w:val="52"/>
                      <w:szCs w:val="52"/>
                      <w:lang w:val="en-US"/>
                    </w:rPr>
                    <w:t>LUCKY HAND</w:t>
                  </w:r>
                </w:p>
                <w:p w:rsidR="0067424D" w:rsidRPr="00F62923" w:rsidRDefault="0067424D" w:rsidP="0067424D">
                  <w:pPr>
                    <w:spacing w:before="120"/>
                    <w:jc w:val="center"/>
                    <w:rPr>
                      <w:rFonts w:ascii="Futura Md BT" w:hAnsi="Futura Md BT"/>
                      <w:b/>
                      <w:spacing w:val="40"/>
                      <w:lang w:val="en-GB"/>
                    </w:rPr>
                  </w:pPr>
                  <w:r w:rsidRPr="00F62923">
                    <w:rPr>
                      <w:rFonts w:ascii="Futura Md BT" w:hAnsi="Futura Md BT" w:cs="Arial"/>
                      <w:b/>
                      <w:bCs/>
                      <w:spacing w:val="40"/>
                      <w:lang w:val="en-GB"/>
                    </w:rPr>
                    <w:t>INSTRUCTIONS</w:t>
                  </w:r>
                </w:p>
                <w:p w:rsidR="0067424D" w:rsidRPr="002B35D5" w:rsidRDefault="0067424D" w:rsidP="0067424D">
                  <w:pPr>
                    <w:spacing w:line="280" w:lineRule="exact"/>
                    <w:jc w:val="center"/>
                    <w:rPr>
                      <w:rFonts w:ascii="Futura Md BT" w:hAnsi="Futura Md BT" w:cs="Arial"/>
                      <w:b/>
                      <w:bCs/>
                      <w:lang w:val="en-GB"/>
                    </w:rPr>
                  </w:pPr>
                  <w:r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MINIMUM </w:t>
                  </w:r>
                  <w:r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>5</w:t>
                  </w:r>
                  <w:r w:rsidRPr="002B35D5">
                    <w:rPr>
                      <w:rFonts w:ascii="Futura Md BT" w:hAnsi="Futura Md BT" w:cs="Arial"/>
                      <w:b/>
                      <w:bCs/>
                      <w:lang w:val="en-GB"/>
                    </w:rPr>
                    <w:t xml:space="preserve"> BALLS PER PLAY</w:t>
                  </w:r>
                </w:p>
                <w:p w:rsidR="0067424D" w:rsidRPr="002B35D5" w:rsidRDefault="0067424D" w:rsidP="0067424D">
                  <w:pPr>
                    <w:pStyle w:val="Kop2"/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b w:val="0"/>
                      <w:sz w:val="20"/>
                    </w:rPr>
                  </w:pPr>
                  <w:r>
                    <w:rPr>
                      <w:rFonts w:ascii="Futura Md BT" w:hAnsi="Futura Md BT"/>
                      <w:b w:val="0"/>
                      <w:sz w:val="20"/>
                    </w:rPr>
                    <w:t>POP BUMPERS SCORE 100 POINTS</w:t>
                  </w:r>
                  <w:r w:rsidRPr="002B35D5">
                    <w:rPr>
                      <w:rFonts w:ascii="Futura Md BT" w:hAnsi="Futura Md BT"/>
                      <w:b w:val="0"/>
                      <w:sz w:val="20"/>
                    </w:rPr>
                    <w:t>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 INDICATED TARGETS SCORES 5000. RESET TARGETS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 xml:space="preserve">AND ADVANCES SPOT.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COMPLETING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ROYAL FLUSH 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WHEN LIT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LIGHTS TARGET 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“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WOW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”.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 xml:space="preserve"> WHEN TARGET “WOW” IS LIT ALL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TARGETS SCORE “WOW”.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DROP TARGETS SCORE 1000 PLUS 1000 FOR EACH COMPLETED TOP</w:t>
                  </w:r>
                  <w:r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br/>
                    <w:t>ROLLOVER</w:t>
                  </w:r>
                  <w:r w:rsidRPr="002B35D5">
                    <w:rPr>
                      <w:rFonts w:ascii="Futura Md BT" w:hAnsi="Futura Md BT"/>
                      <w:sz w:val="20"/>
                      <w:szCs w:val="20"/>
                      <w:lang w:val="en-US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TOP ROLLOVERS SCORE 5000 OR “WOW” WHEN LIT. COMPLETING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TOP ROLLOVERS ADVANCES SPOT RESETS ROLLOVERS AND</w:t>
                  </w: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br/>
                    <w:t>LIGHTS ALL TOP ROLLOVERS FOR “WOW”</w:t>
                  </w:r>
                  <w:r w:rsidRPr="002B35D5"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.</w:t>
                  </w:r>
                </w:p>
                <w:p w:rsidR="0067424D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>“WOW” VALUE IS ONE ADDITIONAL BALL.</w:t>
                  </w:r>
                </w:p>
                <w:p w:rsidR="0067424D" w:rsidRPr="002B35D5" w:rsidRDefault="0067424D" w:rsidP="0067424D">
                  <w:pPr>
                    <w:spacing w:before="120" w:line="220" w:lineRule="exact"/>
                    <w:ind w:left="993" w:right="523" w:hanging="454"/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</w:pPr>
                  <w:r>
                    <w:rPr>
                      <w:rFonts w:ascii="Futura Md BT" w:hAnsi="Futura Md BT" w:cs="Arial"/>
                      <w:bCs/>
                      <w:sz w:val="20"/>
                      <w:lang w:val="en-GB"/>
                    </w:rPr>
                    <w:t xml:space="preserve">TILT PENALTY, 1 BALL PLUS BALL IN PLAY. 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  <w:r w:rsidRPr="002C0E01">
        <w:rPr>
          <w:noProof/>
          <w:lang w:val="en-GB" w:eastAsia="zh-TW"/>
        </w:rPr>
        <w:pict>
          <v:shape id="_x0000_s1122" type="#_x0000_t202" style="position:absolute;margin-left:55pt;margin-top:.35pt;width:46.15pt;height:17.8pt;z-index:16;mso-width-relative:margin;mso-height-relative:margin" filled="f" stroked="f">
            <v:textbox inset="0,0,0,0">
              <w:txbxContent>
                <w:p w:rsidR="0067424D" w:rsidRPr="00F62923" w:rsidRDefault="0067424D" w:rsidP="0067424D">
                  <w:pPr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 w:rsidRPr="00F62923"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  <w:t>415A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16"/>
        </w:rPr>
        <w:pict>
          <v:shape id="_x0000_s1123" type="#_x0000_t202" style="position:absolute;margin-left:369.15pt;margin-top:.35pt;width:46.15pt;height:17.8pt;z-index:17;mso-width-relative:margin;mso-height-relative:margin" filled="f" stroked="f">
            <v:textbox style="mso-next-textbox:#_x0000_s1123" inset="0,0,1mm,0">
              <w:txbxContent>
                <w:p w:rsidR="0067424D" w:rsidRPr="0099459A" w:rsidRDefault="0067424D" w:rsidP="0067424D">
                  <w:pPr>
                    <w:jc w:val="right"/>
                    <w:rPr>
                      <w:rFonts w:ascii="News Gothic Std" w:hAnsi="News Gothic Std"/>
                      <w:b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B-1753</w:t>
                  </w:r>
                  <w:r>
                    <w:rPr>
                      <w:rFonts w:ascii="News Gothic Std" w:hAnsi="News Gothic Std"/>
                      <w:b/>
                      <w:sz w:val="16"/>
                      <w:szCs w:val="16"/>
                    </w:rPr>
                    <w:t>5</w:t>
                  </w:r>
                </w:p>
              </w:txbxContent>
            </v:textbox>
          </v:shape>
        </w:pict>
      </w:r>
    </w:p>
    <w:p w:rsidR="0067424D" w:rsidRDefault="0067424D" w:rsidP="0067424D">
      <w:pPr>
        <w:ind w:right="23"/>
        <w:rPr>
          <w:lang w:val="en-GB"/>
        </w:rPr>
      </w:pPr>
      <w:r>
        <w:rPr>
          <w:noProof/>
          <w:sz w:val="20"/>
        </w:rPr>
        <w:pict>
          <v:group id="_x0000_s1124" style="position:absolute;margin-left:17.85pt;margin-top:11pt;width:430.9pt;height:306.15pt;z-index:18" coordorigin="1437,8484" coordsize="8618,6123">
            <v:group id="_x0000_s1125" style="position:absolute;left:1437;top:8484;width:8618;height:6123" coordorigin="1437,8484" coordsize="8618,6123">
              <v:shape id="_x0000_s1126" type="#_x0000_t202" style="position:absolute;left:1437;top:8484;width:8618;height:6123" filled="f" strokecolor="gray" strokeweight=".5pt">
                <v:stroke dashstyle="1 1" endcap="round"/>
                <v:textbox inset=",0,,0">
                  <w:txbxContent>
                    <w:p w:rsidR="0067424D" w:rsidRDefault="0067424D" w:rsidP="0067424D">
                      <w:pPr>
                        <w:pStyle w:val="Kop1"/>
                        <w:spacing w:line="80" w:lineRule="exact"/>
                        <w:rPr>
                          <w:rFonts w:ascii="Franklin Gothic Demi" w:hAnsi="Franklin Gothic Demi"/>
                          <w:b w:val="0"/>
                          <w:bCs w:val="0"/>
                          <w:spacing w:val="60"/>
                          <w:position w:val="12"/>
                          <w:sz w:val="8"/>
                        </w:rPr>
                      </w:pPr>
                    </w:p>
                    <w:p w:rsidR="0067424D" w:rsidRPr="00ED1404" w:rsidRDefault="0067424D" w:rsidP="0067424D">
                      <w:pPr>
                        <w:pStyle w:val="Kop1"/>
                        <w:tabs>
                          <w:tab w:val="clear" w:pos="5921"/>
                        </w:tabs>
                        <w:spacing w:before="120"/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</w:pPr>
                      <w:r>
                        <w:rPr>
                          <w:rFonts w:ascii="Futura Std Condensed ExtBd" w:hAnsi="Futura Std Condensed ExtBd"/>
                          <w:b w:val="0"/>
                          <w:bCs w:val="0"/>
                          <w:spacing w:val="40"/>
                          <w:position w:val="12"/>
                          <w:sz w:val="52"/>
                          <w:szCs w:val="52"/>
                          <w:lang w:val="en-US"/>
                        </w:rPr>
                        <w:t>LUCKY HAND</w:t>
                      </w:r>
                    </w:p>
                    <w:p w:rsidR="0067424D" w:rsidRPr="00F62923" w:rsidRDefault="0067424D" w:rsidP="0067424D">
                      <w:pPr>
                        <w:spacing w:before="120"/>
                        <w:jc w:val="center"/>
                        <w:rPr>
                          <w:rFonts w:ascii="Futura Md BT" w:hAnsi="Futura Md BT"/>
                          <w:b/>
                          <w:spacing w:val="40"/>
                          <w:lang w:val="en-GB"/>
                        </w:rPr>
                      </w:pPr>
                      <w:r w:rsidRPr="00F62923">
                        <w:rPr>
                          <w:rFonts w:ascii="Futura Md BT" w:hAnsi="Futura Md BT" w:cs="Arial"/>
                          <w:b/>
                          <w:bCs/>
                          <w:spacing w:val="40"/>
                          <w:lang w:val="en-GB"/>
                        </w:rPr>
                        <w:t>INSTRUCTIONS</w:t>
                      </w:r>
                    </w:p>
                    <w:p w:rsidR="0067424D" w:rsidRPr="002B35D5" w:rsidRDefault="0067424D" w:rsidP="0067424D">
                      <w:pPr>
                        <w:spacing w:line="280" w:lineRule="exact"/>
                        <w:jc w:val="center"/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MINIMUM </w:t>
                      </w:r>
                      <w:r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>5</w:t>
                      </w:r>
                      <w:r w:rsidRPr="002B35D5">
                        <w:rPr>
                          <w:rFonts w:ascii="Futura Md BT" w:hAnsi="Futura Md BT" w:cs="Arial"/>
                          <w:b/>
                          <w:bCs/>
                          <w:lang w:val="en-GB"/>
                        </w:rPr>
                        <w:t xml:space="preserve"> BALLS PER PLAY</w:t>
                      </w:r>
                    </w:p>
                    <w:p w:rsidR="0067424D" w:rsidRPr="002B35D5" w:rsidRDefault="0067424D" w:rsidP="0067424D">
                      <w:pPr>
                        <w:pStyle w:val="Kop2"/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b w:val="0"/>
                          <w:sz w:val="20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sz w:val="20"/>
                        </w:rPr>
                        <w:t>POP BUMPERS SCORE 100 POINTS</w:t>
                      </w:r>
                      <w:r w:rsidRPr="002B35D5">
                        <w:rPr>
                          <w:rFonts w:ascii="Futura Md BT" w:hAnsi="Futura Md BT"/>
                          <w:b w:val="0"/>
                          <w:sz w:val="20"/>
                        </w:rPr>
                        <w:t>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 INDICATED TARGETS SCORES 5000. RESET TARGETS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 xml:space="preserve">AND ADVANCES SPOT.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COMPLETING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ROYAL FLUSH 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WHEN LIT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LIGHTS TARGET 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“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WOW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”.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 xml:space="preserve"> WHEN TARGET “WOW” IS LIT ALL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TARGETS SCORE “WOW”.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DROP TARGETS SCORE 1000 PLUS 1000 FOR EACH COMPLETED TOP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ROLLOVER</w:t>
                      </w:r>
                      <w:r w:rsidRPr="002B35D5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TOP ROLLOVERS SCORE 5000 OR “WOW” WHEN LIT. COMPLETING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TOP ROLLOVERS ADVANCES SPOT RESETS ROLLOVERS AND</w:t>
                      </w: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br/>
                        <w:t>LIGHTS ALL TOP ROLLOVERS FOR “WOW”</w:t>
                      </w:r>
                      <w:r w:rsidRPr="002B35D5"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.</w:t>
                      </w:r>
                    </w:p>
                    <w:p w:rsidR="0067424D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>“WOW” VALUE IS ONE ADDITIONAL BALL.</w:t>
                      </w:r>
                    </w:p>
                    <w:p w:rsidR="0067424D" w:rsidRPr="002B35D5" w:rsidRDefault="0067424D" w:rsidP="0067424D">
                      <w:pPr>
                        <w:spacing w:before="120" w:line="220" w:lineRule="exact"/>
                        <w:ind w:left="993" w:right="523" w:hanging="454"/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Futura Md BT" w:hAnsi="Futura Md BT" w:cs="Arial"/>
                          <w:bCs/>
                          <w:sz w:val="20"/>
                          <w:lang w:val="en-GB"/>
                        </w:rPr>
                        <w:t xml:space="preserve"> </w:t>
                      </w:r>
                    </w:p>
                  </w:txbxContent>
                </v:textbox>
              </v:shape>
              <v:shape id="_x0000_s1127" type="#_x0000_t202" style="position:absolute;left:2180;top:14119;width:923;height:356;mso-width-relative:margin;mso-height-relative:margin" filled="f" stroked="f">
                <v:textbox inset="0,0,0,0">
                  <w:txbxContent>
                    <w:p w:rsidR="0067424D" w:rsidRPr="0099459A" w:rsidRDefault="0067424D" w:rsidP="0067424D">
                      <w:pPr>
                        <w:rPr>
                          <w:rFonts w:ascii="News Gothic Std" w:hAnsi="News Gothic Std"/>
                          <w:b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ascii="News Gothic Std" w:hAnsi="News Gothic Std"/>
                          <w:b/>
                          <w:sz w:val="16"/>
                          <w:szCs w:val="16"/>
                        </w:rPr>
                        <w:t>415A</w:t>
                      </w:r>
                    </w:p>
                  </w:txbxContent>
                </v:textbox>
              </v:shape>
            </v:group>
            <v:shape id="_x0000_s1128" type="#_x0000_t202" style="position:absolute;left:8463;top:14119;width:923;height:356;mso-width-relative:margin;mso-height-relative:margin" filled="f" stroked="f">
              <v:textbox style="mso-next-textbox:#_x0000_s1128" inset="0,0,1mm,0">
                <w:txbxContent>
                  <w:p w:rsidR="0067424D" w:rsidRPr="0099459A" w:rsidRDefault="0067424D" w:rsidP="0067424D">
                    <w:pPr>
                      <w:jc w:val="right"/>
                      <w:rPr>
                        <w:rFonts w:ascii="News Gothic Std" w:hAnsi="News Gothic Std"/>
                        <w:b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B-1753</w:t>
                    </w:r>
                    <w:r>
                      <w:rPr>
                        <w:rFonts w:ascii="News Gothic Std" w:hAnsi="News Gothic Std"/>
                        <w:b/>
                        <w:sz w:val="16"/>
                        <w:szCs w:val="16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</w:pPr>
    </w:p>
    <w:p w:rsidR="0067424D" w:rsidRDefault="0067424D" w:rsidP="0067424D">
      <w:pPr>
        <w:ind w:right="23"/>
        <w:rPr>
          <w:lang w:val="en-GB"/>
        </w:rPr>
        <w:sectPr w:rsidR="0067424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7424D" w:rsidRDefault="0068689E" w:rsidP="00D77AD8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30" style="position:absolute;margin-left:18pt;margin-top:4.15pt;width:430.85pt;height:164.4pt;z-index:4" coordorigin="1440,1741" coordsize="8617,3288">
            <v:shape id="_x0000_s1065" type="#_x0000_t202" style="position:absolute;left:1440;top:1741;width:8617;height:3288" filled="f" strokecolor="gray" strokeweight=".5pt">
              <v:stroke dashstyle="1 1" endcap="round"/>
              <v:textbox>
                <w:txbxContent>
                  <w:p w:rsidR="00D77AD8" w:rsidRDefault="00D77AD8" w:rsidP="00D77A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D77AD8" w:rsidRDefault="00D77AD8" w:rsidP="00D77AD8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D77AD8" w:rsidRDefault="00D77AD8" w:rsidP="00D77AD8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D77AD8" w:rsidRDefault="00D77AD8" w:rsidP="00D77AD8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D77AD8" w:rsidRDefault="00D77AD8" w:rsidP="00D77AD8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D77AD8" w:rsidRDefault="00D77AD8" w:rsidP="00D77AD8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D77AD8" w:rsidRDefault="00D77AD8" w:rsidP="00D77AD8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066" type="#_x0000_t202" style="position:absolute;left:8222;top:4621;width:1318;height:360" filled="f" stroked="f">
              <v:textbox>
                <w:txbxContent>
                  <w:p w:rsidR="00D77AD8" w:rsidRPr="0076408F" w:rsidRDefault="00D77AD8" w:rsidP="00D77AD8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 w:rsidR="00C966D3">
                      <w:rPr>
                        <w:rFonts w:ascii="Futura Md BT" w:hAnsi="Futura Md BT"/>
                        <w:b w:val="0"/>
                        <w:lang w:val="nl-NL"/>
                      </w:rPr>
                      <w:t>7</w:t>
                    </w:r>
                    <w:r w:rsidR="0068689E">
                      <w:rPr>
                        <w:rFonts w:ascii="Futura Md BT" w:hAnsi="Futura Md BT"/>
                        <w:b w:val="0"/>
                        <w:lang w:val="nl-NL"/>
                      </w:rPr>
                      <w:t>262</w:t>
                    </w:r>
                  </w:p>
                </w:txbxContent>
              </v:textbox>
            </v:shape>
          </v:group>
        </w:pict>
      </w: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D77AD8" w:rsidRDefault="00D77AD8" w:rsidP="00D77AD8">
      <w:pPr>
        <w:rPr>
          <w:noProof/>
          <w:sz w:val="20"/>
          <w:lang w:val="en-GB"/>
        </w:rPr>
      </w:pPr>
    </w:p>
    <w:p w:rsidR="0076408F" w:rsidRDefault="0068689E" w:rsidP="0076408F">
      <w:pPr>
        <w:rPr>
          <w:lang w:val="en-GB"/>
        </w:rPr>
      </w:pPr>
      <w:r>
        <w:rPr>
          <w:noProof/>
          <w:sz w:val="20"/>
        </w:rPr>
        <w:pict>
          <v:group id="_x0000_s1129" style="position:absolute;margin-left:18pt;margin-top:7.55pt;width:430.85pt;height:164.4pt;z-index:6" coordorigin="1440,5237" coordsize="8617,3288">
            <v:shape id="_x0000_s1100" type="#_x0000_t202" style="position:absolute;left:1440;top:5237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SCORING  5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01" type="#_x0000_t202" style="position:absolute;left:8222;top:8116;width:1318;height:360" filled="f" stroked="f">
              <v:textbox>
                <w:txbxContent>
                  <w:p w:rsidR="00C966D3" w:rsidRPr="0076408F" w:rsidRDefault="00C966D3" w:rsidP="00C966D3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</w:t>
                    </w:r>
                    <w:r w:rsidR="0068689E">
                      <w:rPr>
                        <w:rFonts w:ascii="Futura Md BT" w:hAnsi="Futura Md BT"/>
                        <w:b w:val="0"/>
                        <w:lang w:val="nl-NL"/>
                      </w:rPr>
                      <w:t>263</w:t>
                    </w:r>
                  </w:p>
                </w:txbxContent>
              </v:textbox>
            </v:shape>
          </v:group>
        </w:pict>
      </w:r>
    </w:p>
    <w:p w:rsidR="00C966D3" w:rsidRDefault="00C966D3" w:rsidP="00C966D3">
      <w:pPr>
        <w:ind w:right="23"/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lang w:val="en-GB"/>
        </w:rPr>
      </w:pPr>
    </w:p>
    <w:p w:rsidR="00C966D3" w:rsidRDefault="00C966D3" w:rsidP="00C966D3">
      <w:pPr>
        <w:rPr>
          <w:noProof/>
          <w:sz w:val="20"/>
          <w:lang w:val="en-GB"/>
        </w:rPr>
      </w:pPr>
    </w:p>
    <w:p w:rsidR="00C966D3" w:rsidRDefault="0068689E" w:rsidP="00C966D3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31" style="position:absolute;margin-left:18pt;margin-top:8.7pt;width:430.85pt;height:164.4pt;z-index:19" coordorigin="1440,1741" coordsize="8617,3288">
            <v:shape id="_x0000_s1132" type="#_x0000_t202" style="position:absolute;left:1440;top:1741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3" type="#_x0000_t202" style="position:absolute;left:8222;top:4621;width:1318;height:360" filled="f" stroked="f">
              <v:textbox>
                <w:txbxContent>
                  <w:p w:rsidR="0068689E" w:rsidRPr="0076408F" w:rsidRDefault="0068689E" w:rsidP="0068689E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726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4</w:t>
                    </w:r>
                  </w:p>
                </w:txbxContent>
              </v:textbox>
            </v:shape>
          </v:group>
        </w:pict>
      </w: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lang w:val="en-GB"/>
        </w:rPr>
      </w:pPr>
      <w:r>
        <w:rPr>
          <w:noProof/>
          <w:sz w:val="20"/>
        </w:rPr>
        <w:pict>
          <v:group id="_x0000_s1134" style="position:absolute;margin-left:18pt;margin-top:.6pt;width:430.85pt;height:164.4pt;z-index:20" coordorigin="1440,5237" coordsize="8617,3288">
            <v:shape id="_x0000_s1135" type="#_x0000_t202" style="position:absolute;left:1440;top:5237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6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6" type="#_x0000_t202" style="position:absolute;left:8222;top:8116;width:1318;height:360" filled="f" stroked="f">
              <v:textbox>
                <w:txbxContent>
                  <w:p w:rsidR="0068689E" w:rsidRPr="0076408F" w:rsidRDefault="0068689E" w:rsidP="0068689E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726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5</w:t>
                    </w:r>
                  </w:p>
                </w:txbxContent>
              </v:textbox>
            </v:shape>
          </v:group>
        </w:pict>
      </w:r>
    </w:p>
    <w:p w:rsidR="0068689E" w:rsidRDefault="0068689E" w:rsidP="0068689E">
      <w:pPr>
        <w:ind w:right="23"/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  <w:sectPr w:rsidR="0068689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68689E" w:rsidRDefault="0068689E" w:rsidP="0068689E">
      <w:pPr>
        <w:rPr>
          <w:lang w:val="en-GB"/>
        </w:rPr>
      </w:pPr>
      <w:r>
        <w:rPr>
          <w:noProof/>
          <w:sz w:val="20"/>
        </w:rPr>
        <w:lastRenderedPageBreak/>
        <w:pict>
          <v:group id="_x0000_s1137" style="position:absolute;margin-left:18pt;margin-top:4.15pt;width:430.85pt;height:164.4pt;z-index:21" coordorigin="1440,1741" coordsize="8617,3288">
            <v:shape id="_x0000_s1138" type="#_x0000_t202" style="position:absolute;left:1440;top:1741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39" type="#_x0000_t202" style="position:absolute;left:8222;top:4621;width:1318;height:360" filled="f" stroked="f">
              <v:textbox>
                <w:txbxContent>
                  <w:p w:rsidR="0068689E" w:rsidRPr="0076408F" w:rsidRDefault="0068689E" w:rsidP="0068689E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726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6</w:t>
                    </w:r>
                  </w:p>
                </w:txbxContent>
              </v:textbox>
            </v:shape>
          </v:group>
        </w:pict>
      </w: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lang w:val="en-GB"/>
        </w:rPr>
      </w:pPr>
      <w:r>
        <w:rPr>
          <w:noProof/>
          <w:sz w:val="20"/>
        </w:rPr>
        <w:pict>
          <v:group id="_x0000_s1140" style="position:absolute;margin-left:18pt;margin-top:7.55pt;width:430.85pt;height:164.4pt;z-index:22" coordorigin="1440,5237" coordsize="8617,3288">
            <v:shape id="_x0000_s1141" type="#_x0000_t202" style="position:absolute;left:1440;top:5237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7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5,000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42" type="#_x0000_t202" style="position:absolute;left:8222;top:8116;width:1318;height:360" filled="f" stroked="f">
              <v:textbox>
                <w:txbxContent>
                  <w:p w:rsidR="0068689E" w:rsidRPr="0076408F" w:rsidRDefault="0068689E" w:rsidP="0068689E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726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</w:t>
                    </w:r>
                  </w:p>
                </w:txbxContent>
              </v:textbox>
            </v:shape>
          </v:group>
        </w:pict>
      </w:r>
    </w:p>
    <w:p w:rsidR="0068689E" w:rsidRDefault="0068689E" w:rsidP="0068689E">
      <w:pPr>
        <w:ind w:right="23"/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  <w:r>
        <w:rPr>
          <w:noProof/>
          <w:sz w:val="20"/>
        </w:rPr>
        <w:pict>
          <v:group id="_x0000_s1143" style="position:absolute;margin-left:18pt;margin-top:8.7pt;width:430.85pt;height:164.4pt;z-index:23" coordorigin="1440,1741" coordsize="8617,3288">
            <v:shape id="_x0000_s1144" type="#_x0000_t202" style="position:absolute;left:1440;top:1741;width:8617;height:3288" filled="f" strokecolor="gray" strokeweight=".5pt">
              <v:stroke dashstyle="1 1" endcap="round"/>
              <v:textbox>
                <w:txbxContent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ind w:left="1260" w:hanging="1260"/>
                      <w:jc w:val="center"/>
                      <w:rPr>
                        <w:rFonts w:ascii="Futura Md BT" w:hAnsi="Futura Md BT" w:cs="Arial"/>
                        <w:sz w:val="40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  <w:p w:rsidR="0068689E" w:rsidRDefault="0068689E" w:rsidP="0068689E">
                    <w:pPr>
                      <w:spacing w:line="100" w:lineRule="exact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 xml:space="preserve">SCORING  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8</w:t>
                    </w:r>
                    <w:r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  <w:t>0,000  POINTS  ADDS  1  BALL.</w:t>
                    </w:r>
                  </w:p>
                  <w:p w:rsidR="0068689E" w:rsidRDefault="0068689E" w:rsidP="0068689E">
                    <w:pPr>
                      <w:spacing w:line="100" w:lineRule="exact"/>
                      <w:ind w:left="1259" w:hanging="1259"/>
                      <w:jc w:val="center"/>
                      <w:rPr>
                        <w:rFonts w:ascii="Futura Md BT" w:hAnsi="Futura Md BT" w:cs="Arial"/>
                        <w:sz w:val="10"/>
                        <w:lang w:val="en-GB"/>
                      </w:rPr>
                    </w:pPr>
                  </w:p>
                  <w:p w:rsidR="0068689E" w:rsidRDefault="0068689E" w:rsidP="0068689E">
                    <w:pPr>
                      <w:spacing w:line="240" w:lineRule="exact"/>
                      <w:ind w:left="1260" w:hanging="1260"/>
                      <w:jc w:val="center"/>
                      <w:rPr>
                        <w:rFonts w:ascii="Futura Md BT" w:hAnsi="Futura Md BT" w:cs="Arial"/>
                        <w:lang w:val="en-GB"/>
                      </w:rPr>
                    </w:pPr>
                  </w:p>
                  <w:p w:rsidR="0068689E" w:rsidRDefault="0068689E" w:rsidP="0068689E">
                    <w:pPr>
                      <w:pStyle w:val="Kop7"/>
                      <w:spacing w:line="240" w:lineRule="exact"/>
                      <w:rPr>
                        <w:rFonts w:ascii="Futura Md BT" w:hAnsi="Futura Md BT"/>
                        <w:b w:val="0"/>
                        <w:bCs w:val="0"/>
                        <w:sz w:val="24"/>
                      </w:rPr>
                    </w:pPr>
                  </w:p>
                </w:txbxContent>
              </v:textbox>
            </v:shape>
            <v:shape id="_x0000_s1145" type="#_x0000_t202" style="position:absolute;left:8222;top:4621;width:1318;height:360" filled="f" stroked="f">
              <v:textbox>
                <w:txbxContent>
                  <w:p w:rsidR="0068689E" w:rsidRPr="0076408F" w:rsidRDefault="0068689E" w:rsidP="0068689E">
                    <w:pPr>
                      <w:pStyle w:val="Kop8"/>
                      <w:jc w:val="right"/>
                      <w:rPr>
                        <w:rFonts w:ascii="Futura Md BT" w:hAnsi="Futura Md BT"/>
                        <w:b w:val="0"/>
                        <w:lang w:val="nl-NL"/>
                      </w:rPr>
                    </w:pPr>
                    <w:r w:rsidRPr="0076408F">
                      <w:rPr>
                        <w:rFonts w:ascii="Futura Md BT" w:hAnsi="Futura Md BT"/>
                        <w:b w:val="0"/>
                        <w:lang w:val="nl-NL"/>
                      </w:rPr>
                      <w:t>A-1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726</w:t>
                    </w:r>
                    <w:r>
                      <w:rPr>
                        <w:rFonts w:ascii="Futura Md BT" w:hAnsi="Futura Md BT"/>
                        <w:b w:val="0"/>
                        <w:lang w:val="nl-NL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68689E" w:rsidRDefault="0068689E" w:rsidP="0068689E">
      <w:pPr>
        <w:rPr>
          <w:noProof/>
          <w:sz w:val="20"/>
          <w:lang w:val="en-GB"/>
        </w:rPr>
      </w:pPr>
    </w:p>
    <w:p w:rsidR="00C966D3" w:rsidRDefault="00C966D3" w:rsidP="00D064DD">
      <w:pPr>
        <w:rPr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</w:t>
      </w:r>
      <w:r w:rsidR="00ED1404" w:rsidRPr="00ED1404">
        <w:rPr>
          <w:rFonts w:ascii="Arial" w:hAnsi="Arial" w:cs="Arial"/>
          <w:sz w:val="16"/>
          <w:lang w:val="en-GB"/>
        </w:rPr>
        <w:t xml:space="preserve">Futura Std Condensed </w:t>
      </w:r>
      <w:proofErr w:type="spellStart"/>
      <w:r w:rsidR="00ED1404" w:rsidRPr="00ED1404">
        <w:rPr>
          <w:rFonts w:ascii="Arial" w:hAnsi="Arial" w:cs="Arial"/>
          <w:sz w:val="16"/>
          <w:lang w:val="en-GB"/>
        </w:rPr>
        <w:t>ExtBd</w:t>
      </w:r>
      <w:proofErr w:type="spellEnd"/>
      <w:r w:rsidR="00ED1404">
        <w:rPr>
          <w:rFonts w:ascii="Arial" w:hAnsi="Arial" w:cs="Arial"/>
          <w:sz w:val="16"/>
          <w:lang w:val="en-GB"/>
        </w:rPr>
        <w:t xml:space="preserve">, </w:t>
      </w:r>
      <w:r w:rsidR="00C966D3">
        <w:rPr>
          <w:rFonts w:ascii="Arial" w:hAnsi="Arial" w:cs="Arial"/>
          <w:sz w:val="16"/>
          <w:lang w:val="en-GB"/>
        </w:rPr>
        <w:t>News Gothic Std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86DC1" w:rsidRPr="00486DC1" w:rsidRDefault="00486DC1">
      <w:pPr>
        <w:rPr>
          <w:rFonts w:ascii="Arial" w:hAnsi="Arial" w:cs="Arial"/>
          <w:b/>
          <w:sz w:val="16"/>
          <w:lang w:val="en-GB"/>
        </w:rPr>
      </w:pPr>
      <w:r w:rsidRPr="00486DC1">
        <w:rPr>
          <w:rFonts w:ascii="Arial" w:hAnsi="Arial" w:cs="Arial"/>
          <w:b/>
          <w:sz w:val="16"/>
          <w:lang w:val="en-GB"/>
        </w:rPr>
        <w:t>Card status:</w:t>
      </w:r>
    </w:p>
    <w:p w:rsidR="001D3094" w:rsidRDefault="001D3094" w:rsidP="001D309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</w:t>
      </w:r>
      <w:r w:rsidR="0068689E">
        <w:rPr>
          <w:rFonts w:ascii="Arial" w:hAnsi="Arial" w:cs="Arial"/>
          <w:sz w:val="16"/>
          <w:lang w:val="en-GB"/>
        </w:rPr>
        <w:t>17532</w:t>
      </w:r>
      <w:r>
        <w:rPr>
          <w:rFonts w:ascii="Arial" w:hAnsi="Arial" w:cs="Arial"/>
          <w:sz w:val="16"/>
          <w:lang w:val="en-GB"/>
        </w:rPr>
        <w:t xml:space="preserve"> instruction card </w:t>
      </w:r>
      <w:r w:rsidR="0068689E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68689E" w:rsidRDefault="0068689E" w:rsidP="006868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B-1753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8689E" w:rsidRDefault="0068689E" w:rsidP="006868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B-1753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:rsidR="0068689E" w:rsidRDefault="0068689E" w:rsidP="0068689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B-1753</w:t>
      </w:r>
      <w:r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:rsidR="00D77AD8" w:rsidRDefault="00C966D3" w:rsidP="00D77A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D77AD8">
        <w:rPr>
          <w:rFonts w:ascii="Arial" w:hAnsi="Arial" w:cs="Arial"/>
          <w:sz w:val="16"/>
          <w:lang w:val="en-GB"/>
        </w:rPr>
        <w:t xml:space="preserve">ndex card </w:t>
      </w:r>
      <w:r w:rsidR="0068689E"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</w:t>
      </w:r>
      <w:r w:rsidR="00D77AD8">
        <w:rPr>
          <w:rFonts w:ascii="Arial" w:hAnsi="Arial" w:cs="Arial"/>
          <w:sz w:val="16"/>
          <w:lang w:val="en-GB"/>
        </w:rPr>
        <w:t>.</w:t>
      </w:r>
    </w:p>
    <w:p w:rsidR="00C966D3" w:rsidRDefault="00C966D3" w:rsidP="00C966D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</w:t>
      </w:r>
      <w:r w:rsidR="0068689E">
        <w:rPr>
          <w:rFonts w:ascii="Arial" w:hAnsi="Arial" w:cs="Arial"/>
          <w:sz w:val="16"/>
          <w:lang w:val="en-GB"/>
        </w:rPr>
        <w:t>ll</w:t>
      </w:r>
      <w:r>
        <w:rPr>
          <w:rFonts w:ascii="Arial" w:hAnsi="Arial" w:cs="Arial"/>
          <w:sz w:val="16"/>
          <w:lang w:val="en-GB"/>
        </w:rPr>
        <w:t xml:space="preserve"> score card</w:t>
      </w:r>
      <w:r w:rsidR="0068689E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info</w:t>
        </w:r>
      </w:smartTag>
      <w:r>
        <w:rPr>
          <w:rFonts w:ascii="Arial" w:hAnsi="Arial" w:cs="Arial"/>
          <w:sz w:val="16"/>
          <w:lang w:val="en-GB"/>
        </w:rPr>
        <w:t>rmation about these cards, please send a readable picture or scan to me.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</w:p>
    <w:p w:rsidR="004D0344" w:rsidRDefault="004D034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</w:t>
      </w:r>
      <w:smartTag w:uri="urn:schemas-microsoft-com:office:smarttags" w:element="PersonName">
        <w:r>
          <w:rPr>
            <w:rFonts w:ascii="Arial" w:hAnsi="Arial" w:cs="Arial"/>
            <w:sz w:val="16"/>
            <w:lang w:val="en-GB"/>
          </w:rPr>
          <w:t>j</w:t>
        </w:r>
      </w:smartTag>
      <w:r>
        <w:rPr>
          <w:rFonts w:ascii="Arial" w:hAnsi="Arial" w:cs="Arial"/>
          <w:sz w:val="16"/>
          <w:lang w:val="en-GB"/>
        </w:rPr>
        <w:t>oy and have fun,</w:t>
      </w:r>
    </w:p>
    <w:p w:rsidR="004D0344" w:rsidRDefault="0076408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Peter.</w:t>
      </w:r>
    </w:p>
    <w:p w:rsidR="004D0344" w:rsidRDefault="004D0344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161880" w:rsidRDefault="001618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68689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61880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64A1" w:rsidRDefault="00E864A1" w:rsidP="00DD5A1F">
      <w:r>
        <w:separator/>
      </w:r>
    </w:p>
  </w:endnote>
  <w:endnote w:type="continuationSeparator" w:id="0">
    <w:p w:rsidR="00E864A1" w:rsidRDefault="00E864A1" w:rsidP="00DD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64A1" w:rsidRDefault="00E864A1" w:rsidP="00DD5A1F">
      <w:r>
        <w:separator/>
      </w:r>
    </w:p>
  </w:footnote>
  <w:footnote w:type="continuationSeparator" w:id="0">
    <w:p w:rsidR="00E864A1" w:rsidRDefault="00E864A1" w:rsidP="00DD5A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3C8F"/>
    <w:rsid w:val="000005F4"/>
    <w:rsid w:val="000B33C0"/>
    <w:rsid w:val="00161880"/>
    <w:rsid w:val="001D3094"/>
    <w:rsid w:val="00230CF6"/>
    <w:rsid w:val="00235BF0"/>
    <w:rsid w:val="00246310"/>
    <w:rsid w:val="00247F9D"/>
    <w:rsid w:val="00294359"/>
    <w:rsid w:val="002A3893"/>
    <w:rsid w:val="002B35D5"/>
    <w:rsid w:val="002C0E01"/>
    <w:rsid w:val="003A4AC9"/>
    <w:rsid w:val="003D0D4F"/>
    <w:rsid w:val="00443405"/>
    <w:rsid w:val="00467D6F"/>
    <w:rsid w:val="00475570"/>
    <w:rsid w:val="00486DC1"/>
    <w:rsid w:val="004D0344"/>
    <w:rsid w:val="004F654C"/>
    <w:rsid w:val="00531B25"/>
    <w:rsid w:val="00653F29"/>
    <w:rsid w:val="0067424D"/>
    <w:rsid w:val="0068689E"/>
    <w:rsid w:val="0076408F"/>
    <w:rsid w:val="007C7CB4"/>
    <w:rsid w:val="007F4686"/>
    <w:rsid w:val="008371C4"/>
    <w:rsid w:val="00841EDB"/>
    <w:rsid w:val="009831B7"/>
    <w:rsid w:val="0099459A"/>
    <w:rsid w:val="009B4B21"/>
    <w:rsid w:val="00A36F80"/>
    <w:rsid w:val="00B01562"/>
    <w:rsid w:val="00B86DA5"/>
    <w:rsid w:val="00C02E13"/>
    <w:rsid w:val="00C321C7"/>
    <w:rsid w:val="00C467EE"/>
    <w:rsid w:val="00C966D3"/>
    <w:rsid w:val="00CF3C8F"/>
    <w:rsid w:val="00D064DD"/>
    <w:rsid w:val="00D37A3E"/>
    <w:rsid w:val="00D77AD8"/>
    <w:rsid w:val="00DC11EE"/>
    <w:rsid w:val="00DD5A1F"/>
    <w:rsid w:val="00E163BA"/>
    <w:rsid w:val="00E74DBC"/>
    <w:rsid w:val="00E864A1"/>
    <w:rsid w:val="00EB4B3C"/>
    <w:rsid w:val="00ED1404"/>
    <w:rsid w:val="00F62923"/>
    <w:rsid w:val="00FC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582050C2"/>
  <w15:chartTrackingRefBased/>
  <w15:docId w15:val="{219F710C-6370-4EBD-A83E-787500077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character" w:styleId="Hyperlink">
    <w:name w:val="Hyperlink"/>
    <w:rPr>
      <w:color w:val="0000FF"/>
      <w:u w:val="single"/>
    </w:rPr>
  </w:style>
  <w:style w:type="paragraph" w:styleId="Plattetekst">
    <w:name w:val="Body Text"/>
    <w:basedOn w:val="Standaard"/>
    <w:link w:val="PlattetekstChar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pPr>
      <w:spacing w:before="80" w:line="220" w:lineRule="exact"/>
      <w:ind w:firstLine="1080"/>
    </w:pPr>
    <w:rPr>
      <w:rFonts w:ascii="News Gothic Std" w:hAnsi="News Gothic Std" w:cs="Arial"/>
      <w:b/>
      <w:bCs/>
      <w:sz w:val="18"/>
      <w:lang w:val="en-GB"/>
    </w:rPr>
  </w:style>
  <w:style w:type="paragraph" w:styleId="Plattetekstinspringen2">
    <w:name w:val="Body Text Indent 2"/>
    <w:basedOn w:val="Standaard"/>
    <w:pPr>
      <w:spacing w:before="80" w:line="220" w:lineRule="exact"/>
      <w:ind w:left="540" w:firstLine="360"/>
    </w:pPr>
    <w:rPr>
      <w:rFonts w:ascii="News Gothic Std" w:hAnsi="News Gothic Std" w:cs="Arial"/>
      <w:b/>
      <w:bCs/>
      <w:sz w:val="18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0E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2C0E01"/>
    <w:rPr>
      <w:rFonts w:ascii="Tahoma" w:hAnsi="Tahoma" w:cs="Tahoma"/>
      <w:sz w:val="16"/>
      <w:szCs w:val="16"/>
    </w:rPr>
  </w:style>
  <w:style w:type="character" w:customStyle="1" w:styleId="Kop8Char">
    <w:name w:val="Kop 8 Char"/>
    <w:link w:val="Kop8"/>
    <w:rsid w:val="007F4686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7F4686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rsid w:val="007F4686"/>
    <w:rPr>
      <w:rFonts w:ascii="Arial" w:hAnsi="Arial" w:cs="Arial"/>
      <w:b/>
      <w:bCs/>
      <w:sz w:val="24"/>
      <w:szCs w:val="24"/>
      <w:lang w:val="en-GB"/>
    </w:rPr>
  </w:style>
  <w:style w:type="paragraph" w:styleId="Koptekst">
    <w:name w:val="header"/>
    <w:basedOn w:val="Standaard"/>
    <w:link w:val="KoptekstChar"/>
    <w:uiPriority w:val="99"/>
    <w:unhideWhenUsed/>
    <w:rsid w:val="00DD5A1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DD5A1F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DD5A1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DD5A1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kochnito.n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128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Jacks Open</vt:lpstr>
      <vt:lpstr>Gottlieb Abra Ca Dabra</vt:lpstr>
    </vt:vector>
  </TitlesOfParts>
  <Company>www.inkochnito.nl</Company>
  <LinksUpToDate>false</LinksUpToDate>
  <CharactersWithSpaces>835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Lucky Hand</dc:title>
  <dc:subject>Score and instruction cards</dc:subject>
  <dc:creator>Inkochnito</dc:creator>
  <cp:keywords>www.inkochnito.nl</cp:keywords>
  <cp:lastModifiedBy>Peter Inkochnito</cp:lastModifiedBy>
  <cp:revision>3</cp:revision>
  <cp:lastPrinted>2011-05-22T13:47:00Z</cp:lastPrinted>
  <dcterms:created xsi:type="dcterms:W3CDTF">2019-01-06T18:52:00Z</dcterms:created>
  <dcterms:modified xsi:type="dcterms:W3CDTF">2019-01-06T19:37:00Z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254942708</vt:i4>
  </property>
  <property fmtid="{D5CDD505-2E9C-101B-9397-08002B2CF9AE}" pid="3" name="_EmailSubject">
    <vt:lpwstr>Flippercards</vt:lpwstr>
  </property>
  <property fmtid="{D5CDD505-2E9C-101B-9397-08002B2CF9AE}" pid="4" name="_AuthorEmail">
    <vt:lpwstr>eriki66@planet.nl</vt:lpwstr>
  </property>
  <property fmtid="{D5CDD505-2E9C-101B-9397-08002B2CF9AE}" pid="5" name="_AuthorEmailDisplayName">
    <vt:lpwstr>Erik</vt:lpwstr>
  </property>
  <property fmtid="{D5CDD505-2E9C-101B-9397-08002B2CF9AE}" pid="6" name="_ReviewingToolsShownOnce">
    <vt:lpwstr/>
  </property>
</Properties>
</file>