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65" w:rsidRDefault="004B6CED" w:rsidP="00D62865">
      <w:pPr>
        <w:ind w:right="23"/>
        <w:rPr>
          <w:lang w:val="en-GB"/>
        </w:rPr>
      </w:pPr>
      <w:r>
        <w:rPr>
          <w:noProof/>
          <w:sz w:val="20"/>
        </w:rPr>
        <w:pict>
          <v:group id="_x0000_s1110" style="position:absolute;margin-left:9pt;margin-top:13.2pt;width:459pt;height:306.15pt;z-index:1" coordorigin="1260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1437;top:1681;width:8617;height:6123" fillcolor="black" stroked="f" strokecolor="white">
              <v:textbox style="mso-next-textbox:#_x0000_s1086" inset="0,,0">
                <w:txbxContent>
                  <w:p w:rsidR="00D62865" w:rsidRDefault="00D62865" w:rsidP="000E60D2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0E60D2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0E60D2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D62865" w:rsidRDefault="005E0B00" w:rsidP="000E60D2">
                    <w:pPr>
                      <w:ind w:left="226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GOIN’ NUTS</w:t>
                    </w:r>
                  </w:p>
                  <w:p w:rsidR="00D62865" w:rsidRDefault="00D62865" w:rsidP="00D62865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D62865" w:rsidRPr="005E0B00" w:rsidRDefault="005E0B00" w:rsidP="000E60D2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2"/>
                        <w:szCs w:val="22"/>
                        <w:lang w:val="en-GB"/>
                      </w:rPr>
                      <w:t>MULTIBALL</w:t>
                    </w:r>
                    <w:r w:rsidR="00D62865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D62865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</w:t>
                    </w:r>
                    <w:r w:rsidR="007A6F77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="000E60D2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</w:t>
                    </w:r>
                    <w:r w:rsidR="00D62865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Each round of play starts with 3-ball Multiball.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 xml:space="preserve"> Hitting drop targets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during multi-ball adds time units for single-ball play.</w:t>
                    </w:r>
                  </w:p>
                  <w:p w:rsidR="007A6F77" w:rsidRPr="005E0B00" w:rsidRDefault="005E0B00" w:rsidP="000E60D2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>SINGLE</w:t>
                    </w:r>
                    <w:r w:rsidR="00D62865" w:rsidRPr="000E60D2"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D62865" w:rsidRPr="000E60D2"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t>BAL</w:t>
                    </w:r>
                    <w:r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t>L</w:t>
                    </w:r>
                    <w:r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br/>
                      <w:t>TIMER</w:t>
                    </w:r>
                    <w:r w:rsidR="007A6F77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0E60D2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7A6F77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</w:t>
                    </w:r>
                    <w:r w:rsidR="007A6F77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</w:t>
                    </w:r>
                    <w:r w:rsidR="00D62865"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After two balls drain, single-ball play is timed. When time units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run out,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single-ball play is ended. Time units are added during multi-ball play.</w:t>
                    </w:r>
                  </w:p>
                  <w:p w:rsidR="00D62865" w:rsidRPr="005E0B00" w:rsidRDefault="005E0B00" w:rsidP="000E60D2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>DROP TARGETS</w:t>
                    </w:r>
                    <w:r w:rsidR="00D62865" w:rsidRPr="005E0B00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7A6F77" w:rsidRPr="005E0B00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</w:t>
                    </w:r>
                    <w:r w:rsidR="00D62865" w:rsidRPr="005E0B00">
                      <w:rPr>
                        <w:rFonts w:ascii="Helvetica" w:hAnsi="Helvetica"/>
                        <w:b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 xml:space="preserve">During 3-ball play, targets score </w:t>
                    </w:r>
                    <w:r w:rsidR="000616EE"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10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,000 and add 3 time units.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ab/>
                      <w:t xml:space="preserve">During 2-ball play, targets score </w:t>
                    </w:r>
                    <w:r w:rsidR="000616EE"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5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,000 and add 2 time units</w:t>
                    </w:r>
                    <w:r w:rsidR="000616EE"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.</w:t>
                    </w:r>
                    <w:r w:rsidR="000616EE"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 w:rsidR="000616EE"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ab/>
                      <w:t>During single ball play, targets score 3,000.</w:t>
                    </w:r>
                  </w:p>
                  <w:p w:rsidR="00D62865" w:rsidRPr="000616EE" w:rsidRDefault="00D62865" w:rsidP="000E60D2">
                    <w:pPr>
                      <w:pStyle w:val="Kop2"/>
                      <w:tabs>
                        <w:tab w:val="left" w:pos="2268"/>
                      </w:tabs>
                      <w:spacing w:before="160" w:line="240" w:lineRule="exact"/>
                      <w:ind w:left="181" w:firstLine="0"/>
                      <w:rPr>
                        <w:rFonts w:ascii="Helvetica" w:hAnsi="Helvetica"/>
                        <w:color w:val="FFFFFF"/>
                        <w:szCs w:val="20"/>
                      </w:rPr>
                    </w:pPr>
                    <w:r w:rsidRPr="000E60D2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2"/>
                        <w:szCs w:val="22"/>
                        <w:lang w:val="it-IT"/>
                      </w:rPr>
                      <w:t>S</w:t>
                    </w:r>
                    <w:r w:rsidR="000616EE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2"/>
                        <w:szCs w:val="22"/>
                        <w:lang w:val="it-IT"/>
                      </w:rPr>
                      <w:t>PECIAL</w:t>
                    </w:r>
                    <w:r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="000616EE"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="000E60D2"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>. . . .</w:t>
                    </w:r>
                    <w:r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 xml:space="preserve"> .</w:t>
                    </w:r>
                    <w:r w:rsidR="004E4678"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 xml:space="preserve"> . . . .</w:t>
                    </w:r>
                    <w:r w:rsidRPr="000616EE">
                      <w:rPr>
                        <w:rFonts w:ascii="Helvetica" w:hAnsi="Helvetica"/>
                        <w:bCs w:val="0"/>
                        <w:color w:val="FFFFFF"/>
                        <w:sz w:val="20"/>
                        <w:szCs w:val="20"/>
                        <w:lang w:val="it-IT"/>
                      </w:rPr>
                      <w:tab/>
                    </w:r>
                    <w:r w:rsidR="000616EE">
                      <w:rPr>
                        <w:rFonts w:ascii="Helvetica" w:hAnsi="Helvetica"/>
                        <w:color w:val="FFFFFF"/>
                        <w:szCs w:val="20"/>
                      </w:rPr>
                      <w:t>Completing all banks 4 times scores 200,000 and awards Special.</w:t>
                    </w:r>
                  </w:p>
                  <w:p w:rsidR="00D62865" w:rsidRPr="000616EE" w:rsidRDefault="00D62865" w:rsidP="000E60D2">
                    <w:pPr>
                      <w:tabs>
                        <w:tab w:val="left" w:pos="2268"/>
                      </w:tabs>
                      <w:spacing w:before="160" w:line="240" w:lineRule="exact"/>
                      <w:ind w:left="-181" w:right="-136"/>
                      <w:rPr>
                        <w:rFonts w:ascii="Wingdings" w:hAnsi="Wingdings"/>
                        <w:b/>
                        <w:color w:val="FFFFFF"/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  <v:shape id="_x0000_s1087" type="#_x0000_t202" style="position:absolute;left:8611;top:7133;width:1080;height:360" filled="f" stroked="f">
              <v:textbox>
                <w:txbxContent>
                  <w:p w:rsidR="00D62865" w:rsidRPr="000E60D2" w:rsidRDefault="000616EE" w:rsidP="000E60D2">
                    <w:pPr>
                      <w:jc w:val="right"/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 xml:space="preserve">   </w:t>
                    </w:r>
                  </w:p>
                </w:txbxContent>
              </v:textbox>
            </v:shape>
            <v:line id="_x0000_s1088" style="position:absolute" from="1260,3121" to="10440,3121" strokecolor="white" strokeweight="3pt"/>
            <v:shape id="_x0000_s1089" type="#_x0000_t202" style="position:absolute;left:8460;top:2401;width:1440;height:540" filled="f" stroked="f">
              <v:textbox style="mso-next-textbox:#_x0000_s1089">
                <w:txbxContent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3 BALLS</w:t>
                    </w:r>
                  </w:p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5E0B00" w:rsidP="00D62865">
      <w:pPr>
        <w:ind w:right="23"/>
        <w:rPr>
          <w:lang w:val="en-GB"/>
        </w:rPr>
      </w:pPr>
      <w:r>
        <w:rPr>
          <w:noProof/>
          <w:sz w:val="20"/>
        </w:rPr>
        <w:pict>
          <v:group id="_x0000_s1111" style="position:absolute;margin-left:9pt;margin-top:12.4pt;width:459pt;height:306.15pt;z-index:2" coordorigin="1260,8580" coordsize="9180,6123">
            <v:shape id="_x0000_s1098" type="#_x0000_t202" style="position:absolute;left:1437;top:8580;width:8617;height:6123" fillcolor="black" stroked="f" strokecolor="white">
              <v:textbox style="mso-next-textbox:#_x0000_s1098" inset="0,,0">
                <w:txbxContent>
                  <w:p w:rsidR="000616EE" w:rsidRDefault="000616EE" w:rsidP="000616EE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0616EE" w:rsidRDefault="000616EE" w:rsidP="000616EE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0616EE" w:rsidRDefault="000616EE" w:rsidP="000616EE">
                    <w:pPr>
                      <w:spacing w:line="280" w:lineRule="exact"/>
                      <w:ind w:left="2268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0616EE" w:rsidRDefault="000616EE" w:rsidP="000616EE">
                    <w:pPr>
                      <w:ind w:left="226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GOIN’ NUTS</w:t>
                    </w:r>
                  </w:p>
                  <w:p w:rsidR="000616EE" w:rsidRDefault="000616EE" w:rsidP="000616EE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0616EE" w:rsidRPr="005E0B00" w:rsidRDefault="000616EE" w:rsidP="000616EE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2"/>
                        <w:szCs w:val="22"/>
                        <w:lang w:val="en-GB"/>
                      </w:rPr>
                      <w:t>MULTIBALL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Each round of play starts with 3-ball Multiball.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 xml:space="preserve"> Hitting drop targets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during multi-ball adds time units for single-ball play.</w:t>
                    </w:r>
                  </w:p>
                  <w:p w:rsidR="000616EE" w:rsidRPr="005E0B00" w:rsidRDefault="000616EE" w:rsidP="000616EE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>SINGLE</w:t>
                    </w:r>
                    <w:r w:rsidRPr="000E60D2"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0E60D2"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t>BAL</w:t>
                    </w:r>
                    <w:r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t>L</w:t>
                    </w:r>
                    <w:r>
                      <w:rPr>
                        <w:rFonts w:ascii="Eras Bold ITC" w:hAnsi="Eras Bold ITC"/>
                        <w:bCs/>
                        <w:color w:val="FFFFFF"/>
                        <w:sz w:val="22"/>
                        <w:szCs w:val="22"/>
                        <w:lang w:val="en-GB"/>
                      </w:rPr>
                      <w:br/>
                      <w:t>TIMER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After two balls drain, single-ball play is timed. When time units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run out,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ab/>
                    </w:r>
                    <w:r w:rsidRPr="005E0B00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20"/>
                        <w:lang w:val="en-GB"/>
                      </w:rPr>
                      <w:t>single-ball play is ended. Time units are added during multi-ball play.</w:t>
                    </w:r>
                  </w:p>
                  <w:p w:rsidR="000616EE" w:rsidRPr="005E0B00" w:rsidRDefault="000616EE" w:rsidP="000616EE">
                    <w:pPr>
                      <w:tabs>
                        <w:tab w:val="left" w:pos="2268"/>
                      </w:tabs>
                      <w:spacing w:before="160" w:line="24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2"/>
                        <w:szCs w:val="22"/>
                        <w:lang w:val="en-GB"/>
                      </w:rPr>
                      <w:t>DROP TARGETS</w:t>
                    </w:r>
                    <w:r w:rsidRPr="005E0B00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Pr="005E0B00">
                      <w:rPr>
                        <w:rFonts w:ascii="Helvetica" w:hAnsi="Helvetica"/>
                        <w:b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>During 3-ball play, targets score 5,000 and add 3 time units.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ab/>
                      <w:t>During 2-ball play, targets score 3,000 and add 2 time units.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20"/>
                        <w:lang w:val="en-GB"/>
                      </w:rPr>
                      <w:tab/>
                      <w:t>During single ball play, targets score 1,000.</w:t>
                    </w:r>
                  </w:p>
                  <w:p w:rsidR="000616EE" w:rsidRPr="000616EE" w:rsidRDefault="000616EE" w:rsidP="000616EE">
                    <w:pPr>
                      <w:pStyle w:val="Kop2"/>
                      <w:tabs>
                        <w:tab w:val="left" w:pos="2268"/>
                      </w:tabs>
                      <w:spacing w:before="160" w:line="240" w:lineRule="exact"/>
                      <w:ind w:left="181" w:firstLine="0"/>
                      <w:rPr>
                        <w:rFonts w:ascii="Helvetica" w:hAnsi="Helvetica"/>
                        <w:color w:val="FFFFFF"/>
                        <w:szCs w:val="20"/>
                      </w:rPr>
                    </w:pPr>
                    <w:r w:rsidRPr="000E60D2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2"/>
                        <w:szCs w:val="22"/>
                        <w:lang w:val="it-IT"/>
                      </w:rPr>
                      <w:t>S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2"/>
                        <w:szCs w:val="22"/>
                        <w:lang w:val="it-IT"/>
                      </w:rPr>
                      <w:t>PECIAL</w:t>
                    </w:r>
                    <w:r w:rsidRPr="000616E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it-IT"/>
                      </w:rPr>
                      <w:t xml:space="preserve">  . . . . . . . . .</w:t>
                    </w:r>
                    <w:r w:rsidRPr="000616EE">
                      <w:rPr>
                        <w:rFonts w:ascii="Helvetica" w:hAnsi="Helvetica"/>
                        <w:bCs w:val="0"/>
                        <w:color w:val="FFFFFF"/>
                        <w:sz w:val="20"/>
                        <w:szCs w:val="20"/>
                        <w:lang w:val="it-IT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Cs w:val="20"/>
                      </w:rPr>
                      <w:t>Completing all banks 4 times scores 200,000 and awards Special.</w:t>
                    </w:r>
                  </w:p>
                  <w:p w:rsidR="000616EE" w:rsidRPr="000616EE" w:rsidRDefault="000616EE" w:rsidP="000616EE">
                    <w:pPr>
                      <w:tabs>
                        <w:tab w:val="left" w:pos="2268"/>
                      </w:tabs>
                      <w:spacing w:before="160" w:line="240" w:lineRule="exact"/>
                      <w:ind w:left="-181" w:right="-136"/>
                      <w:rPr>
                        <w:rFonts w:ascii="Wingdings" w:hAnsi="Wingdings"/>
                        <w:b/>
                        <w:color w:val="FFFFFF"/>
                        <w:sz w:val="20"/>
                        <w:szCs w:val="20"/>
                        <w:lang w:val="en-GB"/>
                      </w:rPr>
                    </w:pPr>
                  </w:p>
                  <w:p w:rsidR="000E60D2" w:rsidRPr="000E60D2" w:rsidRDefault="000E60D2" w:rsidP="000E60D2">
                    <w:pPr>
                      <w:tabs>
                        <w:tab w:val="left" w:pos="2268"/>
                      </w:tabs>
                      <w:spacing w:before="160" w:line="240" w:lineRule="exact"/>
                      <w:ind w:left="-181" w:right="-136"/>
                      <w:rPr>
                        <w:rFonts w:ascii="Wingdings" w:hAnsi="Wingdings"/>
                        <w:color w:val="FFFFFF"/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  <v:shape id="_x0000_s1099" type="#_x0000_t202" style="position:absolute;left:8611;top:14032;width:1080;height:360" filled="f" stroked="f">
              <v:textbox>
                <w:txbxContent>
                  <w:p w:rsidR="000E60D2" w:rsidRPr="000E60D2" w:rsidRDefault="00791A89" w:rsidP="000E60D2">
                    <w:pPr>
                      <w:jc w:val="right"/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 xml:space="preserve">   </w:t>
                    </w:r>
                  </w:p>
                </w:txbxContent>
              </v:textbox>
            </v:shape>
            <v:line id="_x0000_s1100" style="position:absolute" from="1260,10020" to="10440,10020" strokecolor="white" strokeweight="3pt"/>
            <v:shape id="_x0000_s1101" type="#_x0000_t202" style="position:absolute;left:8460;top:9300;width:1440;height:540" filled="f" stroked="f">
              <v:textbox style="mso-next-textbox:#_x0000_s1101">
                <w:txbxContent>
                  <w:p w:rsidR="000E60D2" w:rsidRDefault="000E60D2" w:rsidP="000E60D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5 BALLS</w:t>
                    </w:r>
                  </w:p>
                  <w:p w:rsidR="000E60D2" w:rsidRDefault="000E60D2" w:rsidP="000E60D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5E0B00" w:rsidRDefault="005E0B00" w:rsidP="000E60D2">
      <w:pPr>
        <w:ind w:right="23"/>
        <w:rPr>
          <w:lang w:val="en-GB"/>
        </w:rPr>
        <w:sectPr w:rsidR="005E0B0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5288" w:rsidRDefault="00175288" w:rsidP="00175288">
      <w:pPr>
        <w:ind w:right="23"/>
        <w:rPr>
          <w:lang w:val="en-GB"/>
        </w:rPr>
      </w:pPr>
    </w:p>
    <w:p w:rsidR="00D62865" w:rsidRDefault="00D62865" w:rsidP="00D62865">
      <w:pPr>
        <w:rPr>
          <w:rFonts w:ascii="Arial" w:hAnsi="Arial" w:cs="Arial"/>
          <w:noProof/>
          <w:sz w:val="16"/>
          <w:lang w:val="en-GB"/>
        </w:rPr>
      </w:pPr>
    </w:p>
    <w:p w:rsidR="00EC630C" w:rsidRDefault="00EC630C" w:rsidP="00D62865">
      <w:pPr>
        <w:rPr>
          <w:rFonts w:ascii="Arial" w:hAnsi="Arial" w:cs="Arial"/>
          <w:noProof/>
          <w:sz w:val="16"/>
          <w:lang w:val="en-GB"/>
        </w:rPr>
      </w:pPr>
    </w:p>
    <w:p w:rsidR="00D62865" w:rsidRDefault="00D62865" w:rsidP="00D62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:rsidR="00D62865" w:rsidRDefault="00D62865">
      <w:pPr>
        <w:rPr>
          <w:lang w:val="en-GB"/>
        </w:rPr>
      </w:pPr>
    </w:p>
    <w:p w:rsidR="00FA2D6B" w:rsidRDefault="00FA2D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E4678" w:rsidRDefault="00791A89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4E4678">
        <w:rPr>
          <w:rFonts w:ascii="Arial" w:hAnsi="Arial" w:cs="Arial"/>
          <w:sz w:val="16"/>
          <w:lang w:val="en-GB"/>
        </w:rPr>
        <w:t xml:space="preserve">nstruction </w:t>
      </w:r>
      <w:r w:rsidR="00EC630C">
        <w:rPr>
          <w:rFonts w:ascii="Arial" w:hAnsi="Arial" w:cs="Arial"/>
          <w:sz w:val="16"/>
          <w:lang w:val="en-GB"/>
        </w:rPr>
        <w:t xml:space="preserve">card </w:t>
      </w:r>
      <w:r w:rsidR="004E4678">
        <w:rPr>
          <w:rFonts w:ascii="Arial" w:hAnsi="Arial" w:cs="Arial"/>
          <w:sz w:val="16"/>
          <w:lang w:val="en-GB"/>
        </w:rPr>
        <w:t xml:space="preserve">3 ball </w:t>
      </w:r>
      <w:r>
        <w:rPr>
          <w:rFonts w:ascii="Arial" w:hAnsi="Arial" w:cs="Arial"/>
          <w:sz w:val="16"/>
          <w:lang w:val="en-GB"/>
        </w:rPr>
        <w:t>needed to verify</w:t>
      </w:r>
      <w:r w:rsidR="004E4678">
        <w:rPr>
          <w:rFonts w:ascii="Arial" w:hAnsi="Arial" w:cs="Arial"/>
          <w:sz w:val="16"/>
          <w:lang w:val="en-GB"/>
        </w:rPr>
        <w:t>.</w:t>
      </w:r>
    </w:p>
    <w:p w:rsidR="00EC630C" w:rsidRDefault="00791A89" w:rsidP="00EC63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bookmarkStart w:id="0" w:name="_GoBack"/>
      <w:bookmarkEnd w:id="0"/>
      <w:r w:rsidR="00EC630C">
        <w:rPr>
          <w:rFonts w:ascii="Arial" w:hAnsi="Arial" w:cs="Arial"/>
          <w:sz w:val="16"/>
          <w:lang w:val="en-GB"/>
        </w:rPr>
        <w:t>nstruction card 5 ball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EC630C">
        <w:rPr>
          <w:rFonts w:ascii="Arial" w:hAnsi="Arial" w:cs="Arial"/>
          <w:sz w:val="16"/>
          <w:lang w:val="en-GB"/>
        </w:rPr>
        <w:t>.</w:t>
      </w:r>
    </w:p>
    <w:p w:rsidR="00791A89" w:rsidRDefault="00791A89" w:rsidP="00EC63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numbers are unknown.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2D6B" w:rsidRDefault="00EC630C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FA2D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865"/>
    <w:rsid w:val="000616EE"/>
    <w:rsid w:val="000E60D2"/>
    <w:rsid w:val="00175288"/>
    <w:rsid w:val="002847C8"/>
    <w:rsid w:val="004B6CED"/>
    <w:rsid w:val="004E4678"/>
    <w:rsid w:val="005E0B00"/>
    <w:rsid w:val="00791A89"/>
    <w:rsid w:val="007A6F77"/>
    <w:rsid w:val="009910E8"/>
    <w:rsid w:val="00997E51"/>
    <w:rsid w:val="00A259D4"/>
    <w:rsid w:val="00D62865"/>
    <w:rsid w:val="00EC630C"/>
    <w:rsid w:val="00F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Ice Fever</vt:lpstr>
    </vt:vector>
  </TitlesOfParts>
  <Company>www.inkochnito.nl</Company>
  <LinksUpToDate>false</LinksUpToDate>
  <CharactersWithSpaces>470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Goin' Nuts</dc:title>
  <dc:subject>Score and instruction cards</dc:subject>
  <dc:creator>Inkochnito</dc:creator>
  <cp:keywords>www.inkochnito.nl</cp:keywords>
  <cp:lastModifiedBy>Inkochnito</cp:lastModifiedBy>
  <cp:revision>4</cp:revision>
  <cp:lastPrinted>2015-03-29T20:47:00Z</cp:lastPrinted>
  <dcterms:created xsi:type="dcterms:W3CDTF">2015-03-29T20:26:00Z</dcterms:created>
  <dcterms:modified xsi:type="dcterms:W3CDTF">2015-03-29T20:47:00Z</dcterms:modified>
</cp:coreProperties>
</file>