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036" w:rsidRDefault="006D6D99" w:rsidP="00DB5559">
      <w:r>
        <w:rPr>
          <w:noProof/>
        </w:rPr>
        <w:pict>
          <v:group id="_x0000_s1320" style="position:absolute;margin-left:54.6pt;margin-top:11.2pt;width:374.15pt;height:141.75pt;z-index:251669504" coordorigin="1257,4953" coordsize="7483,283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16" type="#_x0000_t202" style="position:absolute;left:1257;top:4953;width:7483;height:2835" filled="f" strokecolor="gray" strokeweight=".5pt">
              <v:fill recolor="t" type="frame"/>
              <v:stroke dashstyle="1 1" endcap="round"/>
              <v:textbox style="mso-next-textbox:#_x0000_s1316" inset="0,0,0,0">
                <w:txbxContent>
                  <w:p w:rsidR="00A718BF" w:rsidRPr="006D6D99" w:rsidRDefault="00A718BF" w:rsidP="006D6D99">
                    <w:pPr>
                      <w:ind w:left="567" w:right="200"/>
                      <w:jc w:val="center"/>
                      <w:rPr>
                        <w:rFonts w:ascii="Franklin Gothic Book" w:hAnsi="Franklin Gothic Book"/>
                        <w:spacing w:val="30"/>
                        <w:sz w:val="18"/>
                        <w:szCs w:val="18"/>
                        <w:lang w:val="en-US"/>
                      </w:rPr>
                    </w:pPr>
                  </w:p>
                  <w:p w:rsidR="00A718BF" w:rsidRPr="006D6D99" w:rsidRDefault="006D6D99" w:rsidP="006D6D99">
                    <w:pPr>
                      <w:ind w:left="567" w:right="1095"/>
                      <w:jc w:val="center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I</w:t>
                    </w:r>
                    <w:r w:rsidR="00A718BF"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MPORTANT</w:t>
                    </w:r>
                  </w:p>
                  <w:p w:rsidR="00A718BF" w:rsidRPr="006D6D99" w:rsidRDefault="00A718BF" w:rsidP="006D6D99">
                    <w:pPr>
                      <w:ind w:left="567" w:right="159"/>
                      <w:jc w:val="both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</w:p>
                  <w:p w:rsidR="00A718BF" w:rsidRDefault="00A718BF" w:rsidP="006D6D99">
                    <w:pPr>
                      <w:spacing w:line="300" w:lineRule="exact"/>
                      <w:ind w:left="567" w:right="-17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TO MAINTAIN TROUBLE FREE OPERATING CONDITIONS,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ALL STEPPING UNIT CONTACT PLATES (RIVET AND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PRINTED CIRCUIT) SHOULD BE CLEANED AND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 xml:space="preserve">LUBRICATED EVERY 30 DAYS. </w:t>
                    </w:r>
                    <w:r w:rsid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 xml:space="preserve">  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USE "BALLY"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SPECIAL COIN MACHINE LUBRICANT OR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EQUIVALENT LIGHT OIL.</w:t>
                    </w:r>
                  </w:p>
                  <w:p w:rsidR="006D6D99" w:rsidRPr="00204996" w:rsidRDefault="006D6D99" w:rsidP="006D6D99">
                    <w:pPr>
                      <w:spacing w:line="300" w:lineRule="exact"/>
                      <w:ind w:left="567" w:right="103"/>
                      <w:jc w:val="right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204996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 xml:space="preserve">(C)  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317" type="#_x0000_t32" style="position:absolute;left:3962;top:5415;width:1519;height:0" o:connectortype="straight"/>
            <v:shape id="_x0000_s1318" type="#_x0000_t32" style="position:absolute;left:3962;top:5462;width:1519;height:0" o:connectortype="straight"/>
          </v:group>
        </w:pict>
      </w:r>
    </w:p>
    <w:p w:rsidR="00C54E5E" w:rsidRDefault="00C54E5E"/>
    <w:p w:rsidR="00A718BF" w:rsidRDefault="00A718BF"/>
    <w:p w:rsidR="00A718BF" w:rsidRDefault="00A718BF"/>
    <w:p w:rsidR="00A718BF" w:rsidRDefault="00A718BF"/>
    <w:p w:rsidR="00A718BF" w:rsidRDefault="00A718BF"/>
    <w:p w:rsidR="00A718BF" w:rsidRDefault="00A718BF"/>
    <w:p w:rsidR="00A718BF" w:rsidRDefault="00A718BF"/>
    <w:p w:rsidR="00A718BF" w:rsidRDefault="00A718BF"/>
    <w:p w:rsidR="00A718BF" w:rsidRDefault="00A718BF"/>
    <w:p w:rsidR="00A718BF" w:rsidRDefault="00A718BF"/>
    <w:p w:rsidR="00A718BF" w:rsidRDefault="00204996">
      <w:r>
        <w:rPr>
          <w:noProof/>
        </w:rPr>
        <w:pict>
          <v:group id="_x0000_s1321" style="position:absolute;margin-left:54.6pt;margin-top:1.15pt;width:374.15pt;height:141.75pt;z-index:251670528" coordorigin="1257,4953" coordsize="7483,2835">
            <v:shape id="_x0000_s1322" type="#_x0000_t202" style="position:absolute;left:1257;top:4953;width:7483;height:2835" filled="f" strokecolor="gray" strokeweight=".5pt">
              <v:fill recolor="t" type="frame"/>
              <v:stroke dashstyle="1 1" endcap="round"/>
              <v:textbox style="mso-next-textbox:#_x0000_s1322" inset="0,0,0,0">
                <w:txbxContent>
                  <w:p w:rsidR="00204996" w:rsidRPr="006D6D99" w:rsidRDefault="00204996" w:rsidP="00204996">
                    <w:pPr>
                      <w:ind w:left="567" w:right="200"/>
                      <w:jc w:val="center"/>
                      <w:rPr>
                        <w:rFonts w:ascii="Franklin Gothic Book" w:hAnsi="Franklin Gothic Book"/>
                        <w:spacing w:val="30"/>
                        <w:sz w:val="18"/>
                        <w:szCs w:val="18"/>
                        <w:lang w:val="en-US"/>
                      </w:rPr>
                    </w:pPr>
                  </w:p>
                  <w:p w:rsidR="00204996" w:rsidRPr="006D6D99" w:rsidRDefault="00204996" w:rsidP="00204996">
                    <w:pPr>
                      <w:ind w:left="567" w:right="1095"/>
                      <w:jc w:val="center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IMPORTANT</w:t>
                    </w:r>
                  </w:p>
                  <w:p w:rsidR="00204996" w:rsidRPr="006D6D99" w:rsidRDefault="00204996" w:rsidP="00204996">
                    <w:pPr>
                      <w:ind w:left="567" w:right="159"/>
                      <w:jc w:val="both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</w:p>
                  <w:p w:rsidR="00204996" w:rsidRDefault="00204996" w:rsidP="00204996">
                    <w:pPr>
                      <w:spacing w:line="300" w:lineRule="exact"/>
                      <w:ind w:left="567" w:right="-17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TO MAINTAIN TROUBLE FREE OPERATING CONDITIONS,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ALL STEPPING UNIT CONTACT PLATES (RIVET AND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PRINTED CIRCUIT) SHOULD BE CLEANED AND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 xml:space="preserve">LUBRICATED EVERY 30 DAYS. </w:t>
                    </w:r>
                    <w:r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 xml:space="preserve">  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USE "BALLY"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SPECIAL COIN MACHINE LUBRICANT OR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EQUIVALENT LIGHT OIL.</w:t>
                    </w:r>
                  </w:p>
                  <w:p w:rsidR="00204996" w:rsidRPr="00204996" w:rsidRDefault="00204996" w:rsidP="00204996">
                    <w:pPr>
                      <w:spacing w:line="300" w:lineRule="exact"/>
                      <w:ind w:left="567" w:right="103"/>
                      <w:jc w:val="right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204996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 xml:space="preserve">(C)  </w:t>
                    </w:r>
                  </w:p>
                </w:txbxContent>
              </v:textbox>
            </v:shape>
            <v:shape id="_x0000_s1323" type="#_x0000_t32" style="position:absolute;left:3962;top:5415;width:1519;height:0" o:connectortype="straight"/>
            <v:shape id="_x0000_s1324" type="#_x0000_t32" style="position:absolute;left:3962;top:5462;width:1519;height:0" o:connectortype="straight"/>
          </v:group>
        </w:pict>
      </w:r>
    </w:p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>
      <w:r>
        <w:rPr>
          <w:noProof/>
        </w:rPr>
        <w:pict>
          <v:group id="_x0000_s1325" style="position:absolute;margin-left:54.6pt;margin-top:4.9pt;width:374.15pt;height:141.75pt;z-index:251671552" coordorigin="1257,4953" coordsize="7483,2835">
            <v:shape id="_x0000_s1326" type="#_x0000_t202" style="position:absolute;left:1257;top:4953;width:7483;height:2835" filled="f" strokecolor="gray" strokeweight=".5pt">
              <v:fill recolor="t" type="frame"/>
              <v:stroke dashstyle="1 1" endcap="round"/>
              <v:textbox style="mso-next-textbox:#_x0000_s1326" inset="0,0,0,0">
                <w:txbxContent>
                  <w:p w:rsidR="00204996" w:rsidRPr="006D6D99" w:rsidRDefault="00204996" w:rsidP="00204996">
                    <w:pPr>
                      <w:ind w:left="567" w:right="200"/>
                      <w:jc w:val="center"/>
                      <w:rPr>
                        <w:rFonts w:ascii="Franklin Gothic Book" w:hAnsi="Franklin Gothic Book"/>
                        <w:spacing w:val="30"/>
                        <w:sz w:val="18"/>
                        <w:szCs w:val="18"/>
                        <w:lang w:val="en-US"/>
                      </w:rPr>
                    </w:pPr>
                  </w:p>
                  <w:p w:rsidR="00204996" w:rsidRPr="006D6D99" w:rsidRDefault="00204996" w:rsidP="00204996">
                    <w:pPr>
                      <w:ind w:left="567" w:right="1095"/>
                      <w:jc w:val="center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IMPORTANT</w:t>
                    </w:r>
                  </w:p>
                  <w:p w:rsidR="00204996" w:rsidRPr="006D6D99" w:rsidRDefault="00204996" w:rsidP="00204996">
                    <w:pPr>
                      <w:ind w:left="567" w:right="159"/>
                      <w:jc w:val="both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</w:p>
                  <w:p w:rsidR="00204996" w:rsidRDefault="00204996" w:rsidP="00204996">
                    <w:pPr>
                      <w:spacing w:line="300" w:lineRule="exact"/>
                      <w:ind w:left="567" w:right="-17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TO MAINTAIN TROUBLE FREE OPERATING CONDITIONS,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ALL STEPPING UNIT CONTACT PLATES (RIVET AND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PRINTED CIRCUIT) SHOULD BE CLEANED AND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 xml:space="preserve">LUBRICATED EVERY 30 DAYS. </w:t>
                    </w:r>
                    <w:r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 xml:space="preserve">  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USE "BALLY"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SPECIAL COIN MACHINE LUBRICANT OR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EQUIVALENT LIGHT OIL.</w:t>
                    </w:r>
                  </w:p>
                  <w:p w:rsidR="00204996" w:rsidRPr="00204996" w:rsidRDefault="00204996" w:rsidP="00204996">
                    <w:pPr>
                      <w:spacing w:line="300" w:lineRule="exact"/>
                      <w:ind w:left="567" w:right="103"/>
                      <w:jc w:val="right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204996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 xml:space="preserve">(C)  </w:t>
                    </w:r>
                  </w:p>
                </w:txbxContent>
              </v:textbox>
            </v:shape>
            <v:shape id="_x0000_s1327" type="#_x0000_t32" style="position:absolute;left:3962;top:5415;width:1519;height:0" o:connectortype="straight"/>
            <v:shape id="_x0000_s1328" type="#_x0000_t32" style="position:absolute;left:3962;top:5462;width:1519;height:0" o:connectortype="straight"/>
          </v:group>
        </w:pict>
      </w:r>
    </w:p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>
      <w:r>
        <w:rPr>
          <w:noProof/>
        </w:rPr>
        <w:pict>
          <v:group id="_x0000_s1329" style="position:absolute;margin-left:54.6pt;margin-top:8.7pt;width:374.15pt;height:141.75pt;z-index:251672576" coordorigin="1257,4953" coordsize="7483,2835">
            <v:shape id="_x0000_s1330" type="#_x0000_t202" style="position:absolute;left:1257;top:4953;width:7483;height:2835" filled="f" strokecolor="gray" strokeweight=".5pt">
              <v:fill recolor="t" type="frame"/>
              <v:stroke dashstyle="1 1" endcap="round"/>
              <v:textbox style="mso-next-textbox:#_x0000_s1330" inset="0,0,0,0">
                <w:txbxContent>
                  <w:p w:rsidR="00204996" w:rsidRPr="006D6D99" w:rsidRDefault="00204996" w:rsidP="00204996">
                    <w:pPr>
                      <w:ind w:left="567" w:right="200"/>
                      <w:jc w:val="center"/>
                      <w:rPr>
                        <w:rFonts w:ascii="Franklin Gothic Book" w:hAnsi="Franklin Gothic Book"/>
                        <w:spacing w:val="30"/>
                        <w:sz w:val="18"/>
                        <w:szCs w:val="18"/>
                        <w:lang w:val="en-US"/>
                      </w:rPr>
                    </w:pPr>
                  </w:p>
                  <w:p w:rsidR="00204996" w:rsidRPr="006D6D99" w:rsidRDefault="00204996" w:rsidP="00204996">
                    <w:pPr>
                      <w:ind w:left="567" w:right="1095"/>
                      <w:jc w:val="center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IMPORTANT</w:t>
                    </w:r>
                  </w:p>
                  <w:p w:rsidR="00204996" w:rsidRPr="006D6D99" w:rsidRDefault="00204996" w:rsidP="00204996">
                    <w:pPr>
                      <w:ind w:left="567" w:right="159"/>
                      <w:jc w:val="both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</w:p>
                  <w:p w:rsidR="00204996" w:rsidRDefault="00204996" w:rsidP="00204996">
                    <w:pPr>
                      <w:spacing w:line="300" w:lineRule="exact"/>
                      <w:ind w:left="567" w:right="-17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TO MAINTAIN TROUBLE FREE OPERATING CONDITIONS,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ALL STEPPING UNIT CONTACT PLATES (RIVET AND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PRINTED CIRCUIT) SHOULD BE CLEANED AND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 xml:space="preserve">LUBRICATED EVERY 30 DAYS. </w:t>
                    </w:r>
                    <w:r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 xml:space="preserve">  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>USE "BALLY"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SPECIAL COIN MACHINE LUBRICANT OR</w:t>
                    </w:r>
                    <w:r w:rsidRPr="006D6D99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br/>
                      <w:t>EQUIVALENT LIGHT OIL.</w:t>
                    </w:r>
                  </w:p>
                  <w:p w:rsidR="00204996" w:rsidRPr="00204996" w:rsidRDefault="00204996" w:rsidP="00204996">
                    <w:pPr>
                      <w:spacing w:line="300" w:lineRule="exact"/>
                      <w:ind w:left="567" w:right="103"/>
                      <w:jc w:val="right"/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</w:pPr>
                    <w:r w:rsidRPr="00204996">
                      <w:rPr>
                        <w:rFonts w:ascii="Franklin Gothic Book" w:hAnsi="Franklin Gothic Book"/>
                        <w:spacing w:val="30"/>
                        <w:sz w:val="22"/>
                        <w:szCs w:val="22"/>
                        <w:lang w:val="en-US"/>
                      </w:rPr>
                      <w:t xml:space="preserve">(C)  </w:t>
                    </w:r>
                  </w:p>
                </w:txbxContent>
              </v:textbox>
            </v:shape>
            <v:shape id="_x0000_s1331" type="#_x0000_t32" style="position:absolute;left:3962;top:5415;width:1519;height:0" o:connectortype="straight"/>
            <v:shape id="_x0000_s1332" type="#_x0000_t32" style="position:absolute;left:3962;top:5462;width:1519;height:0" o:connectortype="straight"/>
          </v:group>
        </w:pict>
      </w:r>
    </w:p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204996" w:rsidRDefault="00204996"/>
    <w:p w:rsidR="00A718BF" w:rsidRDefault="00A718BF">
      <w:bookmarkStart w:id="0" w:name="_GoBack"/>
      <w:bookmarkEnd w:id="0"/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204996" w:rsidRPr="00204996">
        <w:rPr>
          <w:rFonts w:ascii="Arial" w:hAnsi="Arial" w:cs="Arial"/>
          <w:sz w:val="16"/>
          <w:lang w:val="en-GB"/>
        </w:rPr>
        <w:t>Franklin Gothic Book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AA2ECA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Stepper</w:t>
      </w:r>
      <w:r w:rsidR="003D6A5E">
        <w:rPr>
          <w:rFonts w:ascii="Arial" w:hAnsi="Arial" w:cs="Arial"/>
          <w:sz w:val="16"/>
          <w:lang w:val="en-GB"/>
        </w:rPr>
        <w:t xml:space="preserve"> unit</w:t>
      </w:r>
      <w:r w:rsidR="008E23B6">
        <w:rPr>
          <w:rFonts w:ascii="Arial" w:hAnsi="Arial" w:cs="Arial"/>
          <w:sz w:val="16"/>
          <w:lang w:val="en-GB"/>
        </w:rPr>
        <w:t xml:space="preserve"> label </w:t>
      </w:r>
      <w:r w:rsidR="00EF1E0C"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A82854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A2EC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40EA8"/>
    <w:rsid w:val="000C2BB8"/>
    <w:rsid w:val="00157CAF"/>
    <w:rsid w:val="00204996"/>
    <w:rsid w:val="002923C3"/>
    <w:rsid w:val="002B1E30"/>
    <w:rsid w:val="003C7FA9"/>
    <w:rsid w:val="003D6A5E"/>
    <w:rsid w:val="004D0686"/>
    <w:rsid w:val="004D2897"/>
    <w:rsid w:val="005C7BE5"/>
    <w:rsid w:val="005D4509"/>
    <w:rsid w:val="00644CD9"/>
    <w:rsid w:val="006B1605"/>
    <w:rsid w:val="006D6D99"/>
    <w:rsid w:val="00743703"/>
    <w:rsid w:val="0075735E"/>
    <w:rsid w:val="007E6018"/>
    <w:rsid w:val="00857E51"/>
    <w:rsid w:val="008951FD"/>
    <w:rsid w:val="00897A07"/>
    <w:rsid w:val="008D6036"/>
    <w:rsid w:val="008E23B6"/>
    <w:rsid w:val="0095331A"/>
    <w:rsid w:val="009E05B6"/>
    <w:rsid w:val="00A718BF"/>
    <w:rsid w:val="00A82854"/>
    <w:rsid w:val="00AA2ECA"/>
    <w:rsid w:val="00AE2874"/>
    <w:rsid w:val="00B16055"/>
    <w:rsid w:val="00BD1990"/>
    <w:rsid w:val="00C54E5E"/>
    <w:rsid w:val="00C563E8"/>
    <w:rsid w:val="00C8579A"/>
    <w:rsid w:val="00DA434E"/>
    <w:rsid w:val="00DB5559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3"/>
    <o:shapelayout v:ext="edit">
      <o:idmap v:ext="edit" data="1"/>
      <o:rules v:ext="edit">
        <o:r id="V:Rule1" type="connector" idref="#_x0000_s1318"/>
        <o:r id="V:Rule2" type="connector" idref="#_x0000_s1317"/>
        <o:r id="V:Rule3" type="connector" idref="#_x0000_s1324"/>
        <o:r id="V:Rule4" type="connector" idref="#_x0000_s1323"/>
        <o:r id="V:Rule5" type="connector" idref="#_x0000_s1328"/>
        <o:r id="V:Rule6" type="connector" idref="#_x0000_s1327"/>
        <o:r id="V:Rule7" type="connector" idref="#_x0000_s1332"/>
        <o:r id="V:Rule8" type="connector" idref="#_x0000_s1331"/>
      </o:rules>
    </o:shapelayout>
  </w:shapeDefaults>
  <w:decimalSymbol w:val=","/>
  <w:listSeparator w:val=";"/>
  <w14:docId w14:val="03B0C23C"/>
  <w15:docId w15:val="{5B5B402C-7C14-4795-ADAC-F90F7DE3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67315-6FE0-498B-8FB6-4FDD50104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stepper unit label</vt:lpstr>
      <vt:lpstr>Williams various labels</vt:lpstr>
    </vt:vector>
  </TitlesOfParts>
  <Company>www.inkochnito.nl</Company>
  <LinksUpToDate>false</LinksUpToDate>
  <CharactersWithSpaces>368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stepper unit label</dc:title>
  <dc:subject>extra labels</dc:subject>
  <dc:creator>Inkochnito</dc:creator>
  <cp:keywords>www.inkochnito.nl</cp:keywords>
  <cp:lastModifiedBy>Inkochnito</cp:lastModifiedBy>
  <cp:revision>2</cp:revision>
  <cp:lastPrinted>2011-03-25T20:21:00Z</cp:lastPrinted>
  <dcterms:created xsi:type="dcterms:W3CDTF">2017-06-25T18:40:00Z</dcterms:created>
  <dcterms:modified xsi:type="dcterms:W3CDTF">2017-06-25T18:40:00Z</dcterms:modified>
</cp:coreProperties>
</file>