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44B" w:rsidRDefault="000F344B" w:rsidP="00B67C91">
      <w:bookmarkStart w:id="0" w:name="_GoBack"/>
      <w:bookmarkEnd w:id="0"/>
    </w:p>
    <w:p w:rsidR="00B67C91" w:rsidRDefault="002E326D" w:rsidP="00B67C91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36pt;margin-top:3.6pt;width:396.85pt;height:272.15pt;z-index:251623424" filled="f" strokecolor="gray" strokeweight=".5pt">
            <v:fill recolor="t" type="frame"/>
            <v:stroke dashstyle="1 1" endcap="round"/>
            <v:textbox style="mso-next-textbox:#_x0000_s1149" inset="0,0,0,0">
              <w:txbxContent>
                <w:p w:rsidR="00FB5C5D" w:rsidRPr="00DB411B" w:rsidRDefault="00FB5C5D" w:rsidP="00FB5C5D">
                  <w:pPr>
                    <w:spacing w:before="40"/>
                    <w:ind w:left="426" w:right="413"/>
                    <w:jc w:val="both"/>
                    <w:rPr>
                      <w:rFonts w:ascii="Wingdings" w:hAnsi="Wingdings" w:cs="Wingdings"/>
                      <w:sz w:val="32"/>
                      <w:szCs w:val="32"/>
                    </w:rPr>
                  </w:pPr>
                </w:p>
                <w:p w:rsidR="00231082" w:rsidRPr="00DB411B" w:rsidRDefault="00E063F8" w:rsidP="00DB411B">
                  <w:pPr>
                    <w:spacing w:line="320" w:lineRule="exact"/>
                    <w:ind w:left="425" w:right="414"/>
                    <w:jc w:val="both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="00FB5C5D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Shoot FIRST ball over Rollover A to select Sky-Diver A . . . or over Rollover</w:t>
                  </w:r>
                  <w:r w:rsidR="00FB5C5D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B to select Sky-Diver B . . . for entire game</w:t>
                  </w:r>
                  <w:r w:rsidR="002E6C80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 w:rsid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="00FB5C5D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Each ball shot through Free-Ball</w:t>
                  </w:r>
                  <w:r w:rsidR="00FB5C5D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Gate or Bonus-Ball Gate drops selected Sky-Diver one position to</w:t>
                  </w:r>
                  <w:r w:rsidR="00DB411B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ward landing</w:t>
                  </w:r>
                  <w:r w:rsidR="00FB5C5D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 w:rsid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="00FB5C5D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Position of each Sky-Diver</w:t>
                  </w:r>
                  <w:r w:rsidR="00DB411B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remains lit from game to game until landing,</w:t>
                  </w:r>
                  <w:r w:rsidR="00DB411B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then position 1 lights</w:t>
                  </w:r>
                  <w:r w:rsid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="002E6C80"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 w:rsidR="00DB411B">
                    <w:rPr>
                      <w:rFonts w:ascii="News Gothic MT Std Condensed" w:hAnsi="News Gothic MT Std Condensed" w:cs="Arial"/>
                      <w:sz w:val="23"/>
                      <w:szCs w:val="23"/>
                      <w:lang w:val="en-GB"/>
                    </w:rPr>
                    <w:t xml:space="preserve"> </w:t>
                  </w:r>
                  <w:r w:rsidR="00DB411B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Hit all 4 Top Rollovers to light 2 Bottom Rollovers</w:t>
                  </w:r>
                  <w:r w:rsidR="00DB411B"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</w:p>
                <w:p w:rsidR="00231082" w:rsidRPr="00DB411B" w:rsidRDefault="00231082" w:rsidP="00DB411B">
                  <w:pPr>
                    <w:spacing w:line="320" w:lineRule="exact"/>
                    <w:ind w:left="425" w:right="414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2E326D" w:rsidP="00B67C91">
      <w:r>
        <w:rPr>
          <w:noProof/>
          <w:sz w:val="20"/>
        </w:rPr>
        <w:pict>
          <v:shape id="_x0000_s1153" type="#_x0000_t202" style="position:absolute;margin-left:324.55pt;margin-top:.15pt;width:80.8pt;height:95.25pt;z-index:251626496" filled="f" strokeweight="1pt">
            <v:textbox inset="0,0,0,0">
              <w:txbxContent>
                <w:p w:rsidR="00CB4F0D" w:rsidRPr="00441434" w:rsidRDefault="00441434" w:rsidP="00CB4F0D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1 </w:t>
                  </w:r>
                  <w:r w:rsidR="000F344B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RE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PLAY</w:t>
                  </w:r>
                  <w:r w:rsidR="000F344B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landing</w:t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SKY-DIVER</w:t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on ground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2" type="#_x0000_t202" style="position:absolute;margin-left:62.55pt;margin-top:.15pt;width:240.2pt;height:95.25pt;z-index:251625472" filled="f" strokecolor="gray" strokeweight=".5pt">
            <v:textbox style="mso-next-textbox:#_x0000_s1152" inset="0,0,0,0">
              <w:txbxContent>
                <w:p w:rsidR="00EF78BE" w:rsidRPr="004A2816" w:rsidRDefault="00EF78BE" w:rsidP="004A2816"/>
              </w:txbxContent>
            </v:textbox>
          </v:shape>
        </w:pict>
      </w:r>
    </w:p>
    <w:p w:rsidR="00B67C91" w:rsidRDefault="002E326D" w:rsidP="00B67C91">
      <w:r>
        <w:rPr>
          <w:noProof/>
          <w:sz w:val="20"/>
        </w:rPr>
        <w:pict>
          <v:shape id="_x0000_s1151" type="#_x0000_t202" style="position:absolute;margin-left:40.25pt;margin-top:8.65pt;width:22.3pt;height:72.95pt;z-index:251624448" filled="f" stroked="f">
            <v:textbox style="layout-flow:vertical;mso-layout-flow-alt:bottom-to-top">
              <w:txbxContent>
                <w:p w:rsidR="00EF78BE" w:rsidRPr="00CB4F0D" w:rsidRDefault="00CB4F0D" w:rsidP="000F6C5F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S-D-1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CB4F0D" w:rsidRDefault="00CB4F0D" w:rsidP="00CB4F0D"/>
    <w:p w:rsidR="00CB4F0D" w:rsidRDefault="002E326D" w:rsidP="00CB4F0D">
      <w:r>
        <w:rPr>
          <w:noProof/>
          <w:sz w:val="20"/>
        </w:rPr>
        <w:pict>
          <v:shape id="_x0000_s1268" type="#_x0000_t202" style="position:absolute;margin-left:36pt;margin-top:3.6pt;width:396.85pt;height:272.15pt;z-index:251660288" filled="f" strokecolor="gray" strokeweight=".5pt">
            <v:fill recolor="t" type="frame"/>
            <v:stroke dashstyle="1 1" endcap="round"/>
            <v:textbox style="mso-next-textbox:#_x0000_s1268" inset="0,0,0,0">
              <w:txbxContent>
                <w:p w:rsidR="00CB4F0D" w:rsidRPr="00DB411B" w:rsidRDefault="00CB4F0D" w:rsidP="00CB4F0D">
                  <w:pPr>
                    <w:spacing w:before="40"/>
                    <w:ind w:left="426" w:right="413"/>
                    <w:jc w:val="both"/>
                    <w:rPr>
                      <w:rFonts w:ascii="Wingdings" w:hAnsi="Wingdings" w:cs="Wingdings"/>
                      <w:sz w:val="32"/>
                      <w:szCs w:val="32"/>
                    </w:rPr>
                  </w:pPr>
                </w:p>
                <w:p w:rsidR="00CB4F0D" w:rsidRPr="00DB411B" w:rsidRDefault="00CB4F0D" w:rsidP="00CB4F0D">
                  <w:pPr>
                    <w:spacing w:line="320" w:lineRule="exact"/>
                    <w:ind w:left="425" w:right="414"/>
                    <w:jc w:val="both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Shoot FIRST ball over Rollover A to select Sky-Diver A . . . or over Rollover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 xml:space="preserve">B to select Sky-Diver B . . . for entire game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Each ball shot through Free-Ball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Gate or Bonus-Ball Gate drops selected Sky-Diver one position toward landing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Position of each Sky-Diver remains lit from game to game until landing,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then position 1 lights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Hit all 4 Top Rollovers to light 2 Bottom Rollovers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Matching last number of score with number which lights on </w:t>
                  </w:r>
                  <w:proofErr w:type="spellStart"/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backglass</w:t>
                  </w:r>
                  <w:proofErr w:type="spellEnd"/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at end of game scores 1 Replay</w:t>
                  </w:r>
                </w:p>
                <w:p w:rsidR="00CB4F0D" w:rsidRPr="00DB411B" w:rsidRDefault="00CB4F0D" w:rsidP="00CB4F0D">
                  <w:pPr>
                    <w:spacing w:line="320" w:lineRule="exact"/>
                    <w:ind w:left="425" w:right="414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2E326D" w:rsidP="00CB4F0D">
      <w:r>
        <w:rPr>
          <w:noProof/>
          <w:sz w:val="20"/>
        </w:rPr>
        <w:pict>
          <v:shape id="_x0000_s1271" type="#_x0000_t202" style="position:absolute;margin-left:324.55pt;margin-top:.15pt;width:80.8pt;height:95.25pt;z-index:251663360" filled="f" strokeweight="1pt">
            <v:textbox inset="0,0,0,0">
              <w:txbxContent>
                <w:p w:rsidR="00CB4F0D" w:rsidRPr="00441434" w:rsidRDefault="00CB4F0D" w:rsidP="00CB4F0D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1 REPLAY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landing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SKY-DIVER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on ground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0" type="#_x0000_t202" style="position:absolute;margin-left:62.55pt;margin-top:.15pt;width:240.2pt;height:95.25pt;z-index:251662336" filled="f" strokecolor="gray" strokeweight=".5pt">
            <v:textbox style="mso-next-textbox:#_x0000_s1270" inset="0,0,0,0">
              <w:txbxContent>
                <w:p w:rsidR="00CB4F0D" w:rsidRPr="004A2816" w:rsidRDefault="00CB4F0D" w:rsidP="00CB4F0D"/>
              </w:txbxContent>
            </v:textbox>
          </v:shape>
        </w:pict>
      </w:r>
    </w:p>
    <w:p w:rsidR="00CB4F0D" w:rsidRDefault="002E326D" w:rsidP="00CB4F0D">
      <w:r>
        <w:rPr>
          <w:noProof/>
          <w:sz w:val="20"/>
        </w:rPr>
        <w:pict>
          <v:shape id="_x0000_s1269" type="#_x0000_t202" style="position:absolute;margin-left:405.35pt;margin-top:8.65pt;width:22.3pt;height:72.95pt;z-index:251661312" filled="f" stroked="f">
            <v:textbox style="layout-flow:vertical;mso-layout-flow-alt:bottom-to-top">
              <w:txbxContent>
                <w:p w:rsidR="00CB4F0D" w:rsidRPr="00CB4F0D" w:rsidRDefault="00CB4F0D" w:rsidP="00CB4F0D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 w:rsidRPr="00CB4F0D"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S-D-1-M</w:t>
                  </w:r>
                </w:p>
              </w:txbxContent>
            </v:textbox>
          </v:shape>
        </w:pict>
      </w:r>
    </w:p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0F344B" w:rsidRDefault="000F344B" w:rsidP="00FA0706"/>
    <w:p w:rsidR="004E0B17" w:rsidRDefault="004E0B17">
      <w:pPr>
        <w:sectPr w:rsidR="004E0B17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B4F0D" w:rsidRDefault="00CB4F0D" w:rsidP="00CB4F0D"/>
    <w:p w:rsidR="00CB4F0D" w:rsidRDefault="002E326D" w:rsidP="00CB4F0D">
      <w:r>
        <w:rPr>
          <w:noProof/>
          <w:sz w:val="20"/>
        </w:rPr>
        <w:pict>
          <v:shape id="_x0000_s1272" type="#_x0000_t202" style="position:absolute;margin-left:36pt;margin-top:3.6pt;width:396.85pt;height:272.15pt;z-index:251665408" filled="f" strokecolor="gray" strokeweight=".5pt">
            <v:fill recolor="t" type="frame"/>
            <v:stroke dashstyle="1 1" endcap="round"/>
            <v:textbox style="mso-next-textbox:#_x0000_s1272" inset="0,0,0,0">
              <w:txbxContent>
                <w:p w:rsidR="00CB4F0D" w:rsidRPr="00DB411B" w:rsidRDefault="00CB4F0D" w:rsidP="00CB4F0D">
                  <w:pPr>
                    <w:spacing w:before="40"/>
                    <w:ind w:left="426" w:right="413"/>
                    <w:jc w:val="both"/>
                    <w:rPr>
                      <w:rFonts w:ascii="Wingdings" w:hAnsi="Wingdings" w:cs="Wingdings"/>
                      <w:sz w:val="32"/>
                      <w:szCs w:val="32"/>
                    </w:rPr>
                  </w:pPr>
                </w:p>
                <w:p w:rsidR="00CB4F0D" w:rsidRPr="00DB411B" w:rsidRDefault="00CB4F0D" w:rsidP="00CB4F0D">
                  <w:pPr>
                    <w:spacing w:line="320" w:lineRule="exact"/>
                    <w:ind w:left="425" w:right="414"/>
                    <w:jc w:val="both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Shoot FIRST ball over Rollover A to select Sky-Diver A . . . or over Rollover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 xml:space="preserve">B to select Sky-Diver B . . . for entire game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Each ball shot through Free-Ball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Gate or Bonus-Ball Gate drops selected Sky-Diver one position toward landing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Position of each Sky-Diver remains lit from game to game until landing,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then position 1 lights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Hit all 4 Top Rollovers to light 2 Bottom Rollovers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</w:p>
                <w:p w:rsidR="00CB4F0D" w:rsidRPr="00DB411B" w:rsidRDefault="00CB4F0D" w:rsidP="00CB4F0D">
                  <w:pPr>
                    <w:spacing w:line="320" w:lineRule="exact"/>
                    <w:ind w:left="425" w:right="414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2E326D" w:rsidP="00CB4F0D">
      <w:r>
        <w:rPr>
          <w:noProof/>
          <w:sz w:val="20"/>
        </w:rPr>
        <w:pict>
          <v:shape id="_x0000_s1275" type="#_x0000_t202" style="position:absolute;margin-left:324.55pt;margin-top:.15pt;width:80.8pt;height:95.25pt;z-index:251668480" filled="f" strokeweight="1pt">
            <v:textbox inset="0,0,0,0">
              <w:txbxContent>
                <w:p w:rsidR="00CB4F0D" w:rsidRPr="00441434" w:rsidRDefault="00BD3060" w:rsidP="00CB4F0D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2</w:t>
                  </w:r>
                  <w:r w:rsidR="00CB4F0D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 REPLAY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</w:t>
                  </w:r>
                  <w:r w:rsidR="00CB4F0D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landing</w:t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SKY-DIVER</w:t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on ground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4" type="#_x0000_t202" style="position:absolute;margin-left:62.55pt;margin-top:.15pt;width:240.2pt;height:95.25pt;z-index:251667456" filled="f" strokecolor="gray" strokeweight=".5pt">
            <v:textbox style="mso-next-textbox:#_x0000_s1274" inset="0,0,0,0">
              <w:txbxContent>
                <w:p w:rsidR="00CB4F0D" w:rsidRPr="004A2816" w:rsidRDefault="00CB4F0D" w:rsidP="00CB4F0D"/>
              </w:txbxContent>
            </v:textbox>
          </v:shape>
        </w:pict>
      </w:r>
    </w:p>
    <w:p w:rsidR="00CB4F0D" w:rsidRDefault="002E326D" w:rsidP="00CB4F0D">
      <w:r>
        <w:rPr>
          <w:noProof/>
          <w:sz w:val="20"/>
        </w:rPr>
        <w:pict>
          <v:shape id="_x0000_s1273" type="#_x0000_t202" style="position:absolute;margin-left:40.25pt;margin-top:8.65pt;width:22.3pt;height:72.95pt;z-index:251666432" filled="f" stroked="f">
            <v:textbox style="layout-flow:vertical;mso-layout-flow-alt:bottom-to-top">
              <w:txbxContent>
                <w:p w:rsidR="00CB4F0D" w:rsidRPr="00CB4F0D" w:rsidRDefault="00BD3060" w:rsidP="00CB4F0D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S-D-2</w:t>
                  </w:r>
                </w:p>
              </w:txbxContent>
            </v:textbox>
          </v:shape>
        </w:pict>
      </w:r>
    </w:p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2E326D" w:rsidP="00CB4F0D">
      <w:r>
        <w:rPr>
          <w:noProof/>
          <w:sz w:val="20"/>
        </w:rPr>
        <w:pict>
          <v:shape id="_x0000_s1276" type="#_x0000_t202" style="position:absolute;margin-left:36pt;margin-top:3.6pt;width:396.85pt;height:272.15pt;z-index:251669504" filled="f" strokecolor="gray" strokeweight=".5pt">
            <v:fill recolor="t" type="frame"/>
            <v:stroke dashstyle="1 1" endcap="round"/>
            <v:textbox style="mso-next-textbox:#_x0000_s1276" inset="0,0,0,0">
              <w:txbxContent>
                <w:p w:rsidR="00CB4F0D" w:rsidRPr="00DB411B" w:rsidRDefault="00CB4F0D" w:rsidP="00CB4F0D">
                  <w:pPr>
                    <w:spacing w:before="40"/>
                    <w:ind w:left="426" w:right="413"/>
                    <w:jc w:val="both"/>
                    <w:rPr>
                      <w:rFonts w:ascii="Wingdings" w:hAnsi="Wingdings" w:cs="Wingdings"/>
                      <w:sz w:val="32"/>
                      <w:szCs w:val="32"/>
                    </w:rPr>
                  </w:pPr>
                </w:p>
                <w:p w:rsidR="00CB4F0D" w:rsidRPr="00DB411B" w:rsidRDefault="00CB4F0D" w:rsidP="00CB4F0D">
                  <w:pPr>
                    <w:spacing w:line="320" w:lineRule="exact"/>
                    <w:ind w:left="425" w:right="414"/>
                    <w:jc w:val="both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Shoot FIRST ball over Rollover A to select Sky-Diver A . . . or over Rollover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 xml:space="preserve">B to select Sky-Diver B . . . for entire game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Each ball shot through Free-Ball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Gate or Bonus-Ball Gate drops selected Sky-Diver one position toward landing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Position of each Sky-Diver remains lit from game to game until landing,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then position 1 lights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Hit all 4 Top Rollovers to light 2 Bottom Rollovers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Matching last number of score with number which lights on </w:t>
                  </w:r>
                  <w:proofErr w:type="spellStart"/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backglass</w:t>
                  </w:r>
                  <w:proofErr w:type="spellEnd"/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at end of game scores 1 Replay</w:t>
                  </w:r>
                </w:p>
                <w:p w:rsidR="00CB4F0D" w:rsidRPr="00DB411B" w:rsidRDefault="00CB4F0D" w:rsidP="00CB4F0D">
                  <w:pPr>
                    <w:spacing w:line="320" w:lineRule="exact"/>
                    <w:ind w:left="425" w:right="414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2E326D" w:rsidP="00CB4F0D">
      <w:r>
        <w:rPr>
          <w:noProof/>
          <w:sz w:val="20"/>
        </w:rPr>
        <w:pict>
          <v:shape id="_x0000_s1279" type="#_x0000_t202" style="position:absolute;margin-left:324.55pt;margin-top:.15pt;width:80.8pt;height:95.25pt;z-index:251672576" filled="f" strokeweight="1pt">
            <v:textbox inset="0,0,0,0">
              <w:txbxContent>
                <w:p w:rsidR="00CB4F0D" w:rsidRPr="00441434" w:rsidRDefault="00BD3060" w:rsidP="00CB4F0D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2</w:t>
                  </w:r>
                  <w:r w:rsidR="00CB4F0D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 REPLAY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</w:t>
                  </w:r>
                  <w:r w:rsidR="00CB4F0D"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landing</w:t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SKY-DIVER</w:t>
                  </w:r>
                  <w:r w:rsidR="00CB4F0D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on ground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8" type="#_x0000_t202" style="position:absolute;margin-left:62.55pt;margin-top:.15pt;width:240.2pt;height:95.25pt;z-index:251671552" filled="f" strokecolor="gray" strokeweight=".5pt">
            <v:textbox style="mso-next-textbox:#_x0000_s1278" inset="0,0,0,0">
              <w:txbxContent>
                <w:p w:rsidR="00CB4F0D" w:rsidRPr="004A2816" w:rsidRDefault="00CB4F0D" w:rsidP="00CB4F0D"/>
              </w:txbxContent>
            </v:textbox>
          </v:shape>
        </w:pict>
      </w:r>
    </w:p>
    <w:p w:rsidR="00CB4F0D" w:rsidRDefault="002E326D" w:rsidP="00CB4F0D">
      <w:r>
        <w:rPr>
          <w:noProof/>
          <w:sz w:val="20"/>
        </w:rPr>
        <w:pict>
          <v:shape id="_x0000_s1277" type="#_x0000_t202" style="position:absolute;margin-left:405.35pt;margin-top:8.65pt;width:22.3pt;height:72.95pt;z-index:251670528" filled="f" stroked="f">
            <v:textbox style="layout-flow:vertical;mso-layout-flow-alt:bottom-to-top">
              <w:txbxContent>
                <w:p w:rsidR="00CB4F0D" w:rsidRPr="00CB4F0D" w:rsidRDefault="00BD3060" w:rsidP="00CB4F0D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S-D-2</w:t>
                  </w:r>
                  <w:r w:rsidR="00CB4F0D" w:rsidRPr="00CB4F0D"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-M</w:t>
                  </w:r>
                </w:p>
              </w:txbxContent>
            </v:textbox>
          </v:shape>
        </w:pict>
      </w:r>
    </w:p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CB4F0D"/>
    <w:p w:rsidR="00CB4F0D" w:rsidRDefault="00CB4F0D" w:rsidP="00FA0706">
      <w:pPr>
        <w:sectPr w:rsidR="00CB4F0D" w:rsidSect="004E0B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3060" w:rsidRDefault="00BD3060" w:rsidP="00BD3060"/>
    <w:p w:rsidR="00BD3060" w:rsidRDefault="002E326D" w:rsidP="00BD3060">
      <w:r>
        <w:rPr>
          <w:noProof/>
          <w:sz w:val="20"/>
        </w:rPr>
        <w:pict>
          <v:shape id="_x0000_s1280" type="#_x0000_t202" style="position:absolute;margin-left:36pt;margin-top:3.6pt;width:396.85pt;height:272.15pt;z-index:251674624" filled="f" strokecolor="gray" strokeweight=".5pt">
            <v:fill recolor="t" type="frame"/>
            <v:stroke dashstyle="1 1" endcap="round"/>
            <v:textbox style="mso-next-textbox:#_x0000_s1280" inset="0,0,0,0">
              <w:txbxContent>
                <w:p w:rsidR="00BD3060" w:rsidRPr="00DB411B" w:rsidRDefault="00BD3060" w:rsidP="00BD3060">
                  <w:pPr>
                    <w:spacing w:before="40"/>
                    <w:ind w:left="426" w:right="413"/>
                    <w:jc w:val="both"/>
                    <w:rPr>
                      <w:rFonts w:ascii="Wingdings" w:hAnsi="Wingdings" w:cs="Wingdings"/>
                      <w:sz w:val="32"/>
                      <w:szCs w:val="32"/>
                    </w:rPr>
                  </w:pPr>
                </w:p>
                <w:p w:rsidR="00BD3060" w:rsidRPr="00DB411B" w:rsidRDefault="00BD3060" w:rsidP="00BD3060">
                  <w:pPr>
                    <w:spacing w:line="320" w:lineRule="exact"/>
                    <w:ind w:left="425" w:right="414"/>
                    <w:jc w:val="both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Shoot FIRST ball over Rollover A to select Sky-Diver A . . . or over Rollover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 xml:space="preserve">B to select Sky-Diver B . . . for entire game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Each ball shot through Free-Ball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Gate or Bonus-Ball Gate drops selected Sky-Diver one position toward landing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Position of each Sky-Diver remains lit from game to game until landing,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then position 1 lights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Hit all 4 Top Rollovers to light 2 Bottom Rollovers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</w:p>
                <w:p w:rsidR="00BD3060" w:rsidRPr="00DB411B" w:rsidRDefault="00BD3060" w:rsidP="00BD3060">
                  <w:pPr>
                    <w:spacing w:line="320" w:lineRule="exact"/>
                    <w:ind w:left="425" w:right="414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2E326D" w:rsidP="00BD3060">
      <w:r>
        <w:rPr>
          <w:noProof/>
          <w:sz w:val="20"/>
        </w:rPr>
        <w:pict>
          <v:shape id="_x0000_s1283" type="#_x0000_t202" style="position:absolute;margin-left:324.55pt;margin-top:.15pt;width:80.8pt;height:95.25pt;z-index:251677696" filled="f" strokeweight="1pt">
            <v:textbox inset="0,0,0,0">
              <w:txbxContent>
                <w:p w:rsidR="00BD3060" w:rsidRPr="00441434" w:rsidRDefault="00BD3060" w:rsidP="00BD3060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3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 REPLAY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landing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SKY-DIVER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on ground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2" type="#_x0000_t202" style="position:absolute;margin-left:62.55pt;margin-top:.15pt;width:240.2pt;height:95.25pt;z-index:251676672" filled="f" strokecolor="gray" strokeweight=".5pt">
            <v:textbox style="mso-next-textbox:#_x0000_s1282" inset="0,0,0,0">
              <w:txbxContent>
                <w:p w:rsidR="00BD3060" w:rsidRPr="004A2816" w:rsidRDefault="00BD3060" w:rsidP="00BD3060"/>
              </w:txbxContent>
            </v:textbox>
          </v:shape>
        </w:pict>
      </w:r>
    </w:p>
    <w:p w:rsidR="00BD3060" w:rsidRDefault="002E326D" w:rsidP="00BD3060">
      <w:r>
        <w:rPr>
          <w:noProof/>
          <w:sz w:val="20"/>
        </w:rPr>
        <w:pict>
          <v:shape id="_x0000_s1281" type="#_x0000_t202" style="position:absolute;margin-left:40.25pt;margin-top:8.65pt;width:22.3pt;height:72.95pt;z-index:251675648" filled="f" stroked="f">
            <v:textbox style="layout-flow:vertical;mso-layout-flow-alt:bottom-to-top">
              <w:txbxContent>
                <w:p w:rsidR="00BD3060" w:rsidRPr="00CB4F0D" w:rsidRDefault="00BD3060" w:rsidP="00BD3060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S-D-3</w:t>
                  </w:r>
                </w:p>
              </w:txbxContent>
            </v:textbox>
          </v:shape>
        </w:pict>
      </w:r>
    </w:p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2E326D" w:rsidP="00BD3060">
      <w:r>
        <w:rPr>
          <w:noProof/>
          <w:sz w:val="20"/>
        </w:rPr>
        <w:pict>
          <v:shape id="_x0000_s1284" type="#_x0000_t202" style="position:absolute;margin-left:36pt;margin-top:3.6pt;width:396.85pt;height:272.15pt;z-index:251678720" filled="f" strokecolor="gray" strokeweight=".5pt">
            <v:fill recolor="t" type="frame"/>
            <v:stroke dashstyle="1 1" endcap="round"/>
            <v:textbox style="mso-next-textbox:#_x0000_s1284" inset="0,0,0,0">
              <w:txbxContent>
                <w:p w:rsidR="00BD3060" w:rsidRPr="00DB411B" w:rsidRDefault="00BD3060" w:rsidP="00BD3060">
                  <w:pPr>
                    <w:spacing w:before="40"/>
                    <w:ind w:left="426" w:right="413"/>
                    <w:jc w:val="both"/>
                    <w:rPr>
                      <w:rFonts w:ascii="Wingdings" w:hAnsi="Wingdings" w:cs="Wingdings"/>
                      <w:sz w:val="32"/>
                      <w:szCs w:val="32"/>
                    </w:rPr>
                  </w:pPr>
                </w:p>
                <w:p w:rsidR="00BD3060" w:rsidRPr="00DB411B" w:rsidRDefault="00BD3060" w:rsidP="00BD3060">
                  <w:pPr>
                    <w:spacing w:line="320" w:lineRule="exact"/>
                    <w:ind w:left="425" w:right="414"/>
                    <w:jc w:val="both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Shoot FIRST ball over Rollover A to select Sky-Diver A . . . or over Rollover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 xml:space="preserve">B to select Sky-Diver B . . . for entire game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Each ball shot through Free-Ball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Gate or Bonus-Ball Gate drops selected Sky-Diver one position toward landing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Position of each Sky-Diver remains lit from game to game until landing,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then position 1 lights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Hit all 4 Top Rollovers to light 2 Bottom Rollovers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Matching last number of score with number which lights on </w:t>
                  </w:r>
                  <w:proofErr w:type="spellStart"/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backglass</w:t>
                  </w:r>
                  <w:proofErr w:type="spellEnd"/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at end of game scores 1 Replay</w:t>
                  </w:r>
                </w:p>
                <w:p w:rsidR="00BD3060" w:rsidRPr="00DB411B" w:rsidRDefault="00BD3060" w:rsidP="00BD3060">
                  <w:pPr>
                    <w:spacing w:line="320" w:lineRule="exact"/>
                    <w:ind w:left="425" w:right="414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2E326D" w:rsidP="00BD3060">
      <w:r>
        <w:rPr>
          <w:noProof/>
          <w:sz w:val="20"/>
        </w:rPr>
        <w:pict>
          <v:shape id="_x0000_s1287" type="#_x0000_t202" style="position:absolute;margin-left:324.55pt;margin-top:.15pt;width:80.8pt;height:95.25pt;z-index:251681792" filled="f" strokeweight="1pt">
            <v:textbox inset="0,0,0,0">
              <w:txbxContent>
                <w:p w:rsidR="00BD3060" w:rsidRPr="00441434" w:rsidRDefault="00BD3060" w:rsidP="00BD3060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3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 xml:space="preserve"> REPLAY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S</w:t>
                  </w:r>
                  <w:r w:rsidRPr="00441434"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t>for landing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SKY-DIVER</w:t>
                  </w:r>
                  <w:r>
                    <w:rPr>
                      <w:rFonts w:ascii="News Gothic MT Std Condensed" w:hAnsi="News Gothic MT Std Condensed" w:cs="Arial"/>
                      <w:b/>
                      <w:sz w:val="26"/>
                      <w:szCs w:val="26"/>
                      <w:lang w:val="en-GB"/>
                    </w:rPr>
                    <w:br/>
                    <w:t>on ground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6" type="#_x0000_t202" style="position:absolute;margin-left:62.55pt;margin-top:.15pt;width:240.2pt;height:95.25pt;z-index:251680768" filled="f" strokecolor="gray" strokeweight=".5pt">
            <v:textbox style="mso-next-textbox:#_x0000_s1286" inset="0,0,0,0">
              <w:txbxContent>
                <w:p w:rsidR="00BD3060" w:rsidRPr="004A2816" w:rsidRDefault="00BD3060" w:rsidP="00BD3060"/>
              </w:txbxContent>
            </v:textbox>
          </v:shape>
        </w:pict>
      </w:r>
    </w:p>
    <w:p w:rsidR="00BD3060" w:rsidRDefault="002E326D" w:rsidP="00BD3060">
      <w:r>
        <w:rPr>
          <w:noProof/>
          <w:sz w:val="20"/>
        </w:rPr>
        <w:pict>
          <v:shape id="_x0000_s1285" type="#_x0000_t202" style="position:absolute;margin-left:405.35pt;margin-top:8.65pt;width:22.3pt;height:72.95pt;z-index:251679744" filled="f" stroked="f">
            <v:textbox style="layout-flow:vertical;mso-layout-flow-alt:bottom-to-top">
              <w:txbxContent>
                <w:p w:rsidR="00BD3060" w:rsidRPr="00CB4F0D" w:rsidRDefault="00BD3060" w:rsidP="00BD3060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S-D-3</w:t>
                  </w:r>
                  <w:r w:rsidRPr="00CB4F0D"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-M</w:t>
                  </w:r>
                </w:p>
              </w:txbxContent>
            </v:textbox>
          </v:shape>
        </w:pict>
      </w:r>
    </w:p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>
      <w:pPr>
        <w:sectPr w:rsidR="00BD3060" w:rsidSect="004E0B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3060" w:rsidRDefault="00BD3060" w:rsidP="00BD3060"/>
    <w:p w:rsidR="00BD3060" w:rsidRDefault="002E326D" w:rsidP="00BD3060">
      <w:r>
        <w:rPr>
          <w:noProof/>
          <w:sz w:val="20"/>
        </w:rPr>
        <w:pict>
          <v:shape id="_x0000_s1288" type="#_x0000_t202" style="position:absolute;margin-left:36pt;margin-top:3.6pt;width:396.85pt;height:272.15pt;z-index:251683840" filled="f" strokecolor="gray" strokeweight=".5pt">
            <v:fill recolor="t" type="frame"/>
            <v:stroke dashstyle="1 1" endcap="round"/>
            <v:textbox style="mso-next-textbox:#_x0000_s1288" inset="0,0,0,0">
              <w:txbxContent>
                <w:p w:rsidR="00BD3060" w:rsidRPr="00DB411B" w:rsidRDefault="00BD3060" w:rsidP="00BD3060">
                  <w:pPr>
                    <w:spacing w:before="40"/>
                    <w:ind w:left="426" w:right="413"/>
                    <w:jc w:val="both"/>
                    <w:rPr>
                      <w:rFonts w:ascii="Wingdings" w:hAnsi="Wingdings" w:cs="Wingdings"/>
                      <w:sz w:val="32"/>
                      <w:szCs w:val="32"/>
                    </w:rPr>
                  </w:pPr>
                </w:p>
                <w:p w:rsidR="00BD3060" w:rsidRPr="00DB411B" w:rsidRDefault="00BD3060" w:rsidP="00BD3060">
                  <w:pPr>
                    <w:spacing w:line="320" w:lineRule="exact"/>
                    <w:ind w:left="425" w:right="414"/>
                    <w:jc w:val="both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Shoot FIRST ball over Rollover A to select Sky-Diver A . . . or over Rollover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 xml:space="preserve">B to select Sky-Diver B . . . for entire game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Each ball shot through Free-Ball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Gate or Bonus-Ball Gate drops selected Sky-Diver one position toward landing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Position of each Sky-Diver remains lit from game to game until landing,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then position 1 lights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Hit all 4 Top Rollovers to light 2 Bottom Rollovers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</w:p>
                <w:p w:rsidR="00BD3060" w:rsidRPr="00DB411B" w:rsidRDefault="00BD3060" w:rsidP="00BD3060">
                  <w:pPr>
                    <w:spacing w:line="320" w:lineRule="exact"/>
                    <w:ind w:left="425" w:right="414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2E326D" w:rsidP="00BD3060">
      <w:r>
        <w:rPr>
          <w:noProof/>
          <w:sz w:val="20"/>
        </w:rPr>
        <w:pict>
          <v:shape id="_x0000_s1291" type="#_x0000_t202" style="position:absolute;margin-left:324.55pt;margin-top:.3pt;width:80.8pt;height:95.25pt;z-index:251686912" filled="f" strokecolor="gray [1629]" strokeweight=".5pt">
            <v:textbox inset="0,0,0,0">
              <w:txbxContent>
                <w:p w:rsidR="00BD3060" w:rsidRPr="00BD3060" w:rsidRDefault="00BD3060" w:rsidP="00BD306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0" type="#_x0000_t202" style="position:absolute;margin-left:62.55pt;margin-top:.3pt;width:240.2pt;height:95.25pt;z-index:251685888" filled="f" stroked="f" strokecolor="gray" strokeweight=".5pt">
            <v:textbox style="mso-next-textbox:#_x0000_s1290" inset="0,0,0,0">
              <w:txbxContent>
                <w:p w:rsidR="008248DB" w:rsidRPr="008248DB" w:rsidRDefault="00BD3060" w:rsidP="008248DB">
                  <w:pP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</w:pPr>
                  <w:r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 xml:space="preserve">Score of </w:t>
                  </w:r>
                  <w:r w:rsid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 xml:space="preserve">  </w:t>
                  </w:r>
                  <w:r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>700 Points – FAIR</w:t>
                  </w:r>
                  <w:r w:rsidR="008248DB"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br/>
                    <w:t xml:space="preserve">Score of </w:t>
                  </w:r>
                  <w:r w:rsid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 xml:space="preserve">  9</w:t>
                  </w:r>
                  <w:r w:rsidR="008248DB"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 xml:space="preserve">00 Points – </w:t>
                  </w:r>
                  <w:r w:rsid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>GOOD</w:t>
                  </w:r>
                </w:p>
                <w:p w:rsidR="008248DB" w:rsidRPr="008248DB" w:rsidRDefault="008248DB" w:rsidP="008248DB">
                  <w:pP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</w:pPr>
                  <w:r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 xml:space="preserve">Score of </w:t>
                  </w:r>
                  <w: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>1000 Points – EXCELLENT</w:t>
                  </w:r>
                </w:p>
                <w:p w:rsidR="008248DB" w:rsidRPr="008248DB" w:rsidRDefault="008248DB" w:rsidP="008248DB">
                  <w:pP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</w:pPr>
                  <w:r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 xml:space="preserve">Score of </w:t>
                  </w:r>
                  <w: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>1100 Points – SUPER</w:t>
                  </w:r>
                </w:p>
                <w:p w:rsidR="008248DB" w:rsidRPr="008248DB" w:rsidRDefault="008248DB" w:rsidP="008248DB">
                  <w:pPr>
                    <w:rPr>
                      <w:rFonts w:ascii="NewsGoth BdXCn BT" w:hAnsi="NewsGoth BdXCn BT"/>
                      <w:sz w:val="32"/>
                      <w:szCs w:val="32"/>
                    </w:rPr>
                  </w:pPr>
                  <w:r w:rsidRPr="008248DB">
                    <w:rPr>
                      <w:rFonts w:ascii="NewsGoth BdXCn BT" w:hAnsi="NewsGoth BdXCn BT"/>
                      <w:sz w:val="32"/>
                      <w:szCs w:val="32"/>
                    </w:rPr>
                    <w:t xml:space="preserve">Score of </w:t>
                  </w:r>
                  <w:r>
                    <w:rPr>
                      <w:rFonts w:ascii="NewsGoth BdXCn BT" w:hAnsi="NewsGoth BdXCn BT"/>
                      <w:sz w:val="32"/>
                      <w:szCs w:val="32"/>
                    </w:rPr>
                    <w:t>1200 Points – GENIUS</w:t>
                  </w:r>
                </w:p>
              </w:txbxContent>
            </v:textbox>
          </v:shape>
        </w:pict>
      </w:r>
    </w:p>
    <w:p w:rsidR="00BD3060" w:rsidRDefault="002E326D" w:rsidP="00BD3060">
      <w:r>
        <w:rPr>
          <w:noProof/>
          <w:sz w:val="20"/>
        </w:rPr>
        <w:pict>
          <v:shape id="_x0000_s1289" type="#_x0000_t202" style="position:absolute;margin-left:405.35pt;margin-top:8.8pt;width:22.3pt;height:72.95pt;z-index:251684864" filled="f" stroked="f">
            <v:textbox style="layout-flow:vertical;mso-layout-flow-alt:bottom-to-top">
              <w:txbxContent>
                <w:p w:rsidR="00BD3060" w:rsidRPr="00CB4F0D" w:rsidRDefault="008248DB" w:rsidP="00BD3060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S-D-R (3 BALLS)</w:t>
                  </w:r>
                </w:p>
              </w:txbxContent>
            </v:textbox>
          </v:shape>
        </w:pict>
      </w:r>
    </w:p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BD3060" w:rsidRDefault="00BD3060" w:rsidP="00BD3060"/>
    <w:p w:rsidR="00A834A9" w:rsidRDefault="00A834A9" w:rsidP="00A834A9"/>
    <w:p w:rsidR="00A834A9" w:rsidRDefault="002E326D" w:rsidP="00A834A9">
      <w:r>
        <w:rPr>
          <w:noProof/>
          <w:sz w:val="20"/>
        </w:rPr>
        <w:pict>
          <v:shape id="_x0000_s1296" type="#_x0000_t202" style="position:absolute;margin-left:36pt;margin-top:3.6pt;width:396.85pt;height:272.15pt;z-index:251688960" filled="f" strokecolor="gray" strokeweight=".5pt">
            <v:fill recolor="t" type="frame"/>
            <v:stroke dashstyle="1 1" endcap="round"/>
            <v:textbox style="mso-next-textbox:#_x0000_s1296" inset="0,0,0,0">
              <w:txbxContent>
                <w:p w:rsidR="00A834A9" w:rsidRPr="00DB411B" w:rsidRDefault="00A834A9" w:rsidP="00A834A9">
                  <w:pPr>
                    <w:spacing w:before="40"/>
                    <w:ind w:left="426" w:right="413"/>
                    <w:jc w:val="both"/>
                    <w:rPr>
                      <w:rFonts w:ascii="Wingdings" w:hAnsi="Wingdings" w:cs="Wingdings"/>
                      <w:sz w:val="32"/>
                      <w:szCs w:val="32"/>
                    </w:rPr>
                  </w:pPr>
                </w:p>
                <w:p w:rsidR="00A834A9" w:rsidRPr="00DB411B" w:rsidRDefault="00A834A9" w:rsidP="00A834A9">
                  <w:pPr>
                    <w:spacing w:line="320" w:lineRule="exact"/>
                    <w:ind w:left="425" w:right="414"/>
                    <w:jc w:val="both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Shoot FIRST ball over Rollover A to select Sky-Diver A . . . or over Rollover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 xml:space="preserve">B to select Sky-Diver B . . . for entire game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Each ball shot through Free-Ball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Gate or Bonus-Ball Gate drops selected Sky-Diver one position toward landing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Position of each Sky-Diver remains lit from game to game until landing,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  <w:t>then position 1 lights</w:t>
                  </w:r>
                  <w:r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Wingdings" w:hAnsi="Wingdings" w:cs="Wingdings"/>
                      <w:sz w:val="23"/>
                      <w:szCs w:val="23"/>
                    </w:rPr>
                    <w:t></w:t>
                  </w:r>
                  <w:r>
                    <w:rPr>
                      <w:rFonts w:ascii="News Gothic MT Std Condensed" w:hAnsi="News Gothic MT Std Condensed" w:cs="Arial"/>
                      <w:sz w:val="23"/>
                      <w:szCs w:val="23"/>
                      <w:lang w:val="en-GB"/>
                    </w:rPr>
                    <w:t xml:space="preserve"> 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t>Hit all 4 Top Rollovers to light 2 Bottom Rollovers</w:t>
                  </w:r>
                  <w:r w:rsidRPr="00DB411B"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  <w:br/>
                  </w:r>
                </w:p>
                <w:p w:rsidR="00A834A9" w:rsidRPr="00DB411B" w:rsidRDefault="00A834A9" w:rsidP="00A834A9">
                  <w:pPr>
                    <w:spacing w:line="320" w:lineRule="exact"/>
                    <w:ind w:left="425" w:right="414"/>
                    <w:rPr>
                      <w:rFonts w:ascii="News Gothic MT Std Condensed" w:hAnsi="News Gothic MT Std Condensed" w:cs="Arial"/>
                      <w:b/>
                      <w:sz w:val="23"/>
                      <w:szCs w:val="23"/>
                      <w:lang w:val="en-GB"/>
                    </w:rPr>
                  </w:pPr>
                </w:p>
              </w:txbxContent>
            </v:textbox>
          </v:shape>
        </w:pict>
      </w:r>
    </w:p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A834A9" w:rsidRDefault="002E326D" w:rsidP="00A834A9">
      <w:r>
        <w:rPr>
          <w:noProof/>
          <w:sz w:val="20"/>
        </w:rPr>
        <w:pict>
          <v:shape id="_x0000_s1299" type="#_x0000_t202" style="position:absolute;margin-left:324.55pt;margin-top:.3pt;width:80.8pt;height:95.25pt;z-index:251692032" filled="f" strokecolor="gray [1629]" strokeweight=".5pt">
            <v:textbox inset="0,0,0,0">
              <w:txbxContent>
                <w:p w:rsidR="00A834A9" w:rsidRPr="00BD3060" w:rsidRDefault="00A834A9" w:rsidP="00A834A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8" type="#_x0000_t202" style="position:absolute;margin-left:62.55pt;margin-top:.3pt;width:240.2pt;height:95.25pt;z-index:251691008" filled="f" stroked="f" strokecolor="gray" strokeweight=".5pt">
            <v:textbox style="mso-next-textbox:#_x0000_s1298" inset="0,0,0,0">
              <w:txbxContent>
                <w:p w:rsidR="00A834A9" w:rsidRPr="008248DB" w:rsidRDefault="00A834A9" w:rsidP="00A834A9">
                  <w:pP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</w:pPr>
                  <w:r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 xml:space="preserve">Score of </w:t>
                  </w:r>
                  <w: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>10</w:t>
                  </w:r>
                  <w:r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>00 Points – FAIR</w:t>
                  </w:r>
                  <w:r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br/>
                    <w:t xml:space="preserve">Score of </w:t>
                  </w:r>
                  <w: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>11</w:t>
                  </w:r>
                  <w:r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 xml:space="preserve">00 Points – </w:t>
                  </w:r>
                  <w: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>GOOD</w:t>
                  </w:r>
                </w:p>
                <w:p w:rsidR="00A834A9" w:rsidRPr="008248DB" w:rsidRDefault="00A834A9" w:rsidP="00A834A9">
                  <w:pP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</w:pPr>
                  <w:r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 xml:space="preserve">Score of </w:t>
                  </w:r>
                  <w: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>1200 Points – EXCELLENT</w:t>
                  </w:r>
                </w:p>
                <w:p w:rsidR="00A834A9" w:rsidRPr="008248DB" w:rsidRDefault="00A834A9" w:rsidP="00A834A9">
                  <w:pP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</w:pPr>
                  <w:r w:rsidRPr="008248DB"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 xml:space="preserve">Score of </w:t>
                  </w:r>
                  <w:r>
                    <w:rPr>
                      <w:rFonts w:ascii="NewsGoth BdXCn BT" w:hAnsi="NewsGoth BdXCn BT"/>
                      <w:sz w:val="32"/>
                      <w:szCs w:val="32"/>
                      <w:lang w:val="en-US"/>
                    </w:rPr>
                    <w:t>1300 Points – SUPER</w:t>
                  </w:r>
                </w:p>
                <w:p w:rsidR="00A834A9" w:rsidRPr="008248DB" w:rsidRDefault="00A834A9" w:rsidP="00A834A9">
                  <w:pPr>
                    <w:rPr>
                      <w:rFonts w:ascii="NewsGoth BdXCn BT" w:hAnsi="NewsGoth BdXCn BT"/>
                      <w:sz w:val="32"/>
                      <w:szCs w:val="32"/>
                    </w:rPr>
                  </w:pPr>
                  <w:r w:rsidRPr="008248DB">
                    <w:rPr>
                      <w:rFonts w:ascii="NewsGoth BdXCn BT" w:hAnsi="NewsGoth BdXCn BT"/>
                      <w:sz w:val="32"/>
                      <w:szCs w:val="32"/>
                    </w:rPr>
                    <w:t xml:space="preserve">Score of </w:t>
                  </w:r>
                  <w:r>
                    <w:rPr>
                      <w:rFonts w:ascii="NewsGoth BdXCn BT" w:hAnsi="NewsGoth BdXCn BT"/>
                      <w:sz w:val="32"/>
                      <w:szCs w:val="32"/>
                    </w:rPr>
                    <w:t>1400 Points – GENIUS</w:t>
                  </w:r>
                </w:p>
              </w:txbxContent>
            </v:textbox>
          </v:shape>
        </w:pict>
      </w:r>
    </w:p>
    <w:p w:rsidR="00A834A9" w:rsidRDefault="002E326D" w:rsidP="00A834A9">
      <w:r>
        <w:rPr>
          <w:noProof/>
          <w:sz w:val="20"/>
        </w:rPr>
        <w:pict>
          <v:shape id="_x0000_s1297" type="#_x0000_t202" style="position:absolute;margin-left:405.35pt;margin-top:8.8pt;width:22.3pt;height:72.95pt;z-index:251689984" filled="f" stroked="f">
            <v:textbox style="layout-flow:vertical;mso-layout-flow-alt:bottom-to-top">
              <w:txbxContent>
                <w:p w:rsidR="00A834A9" w:rsidRPr="00CB4F0D" w:rsidRDefault="00A834A9" w:rsidP="00A834A9">
                  <w:pP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4"/>
                      <w:szCs w:val="14"/>
                    </w:rPr>
                    <w:t>S-D-R (5 BALLS)</w:t>
                  </w:r>
                </w:p>
              </w:txbxContent>
            </v:textbox>
          </v:shape>
        </w:pict>
      </w:r>
    </w:p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A834A9" w:rsidRDefault="00A834A9" w:rsidP="00A834A9"/>
    <w:p w:rsidR="00BD3060" w:rsidRDefault="00BD3060" w:rsidP="00BD3060"/>
    <w:p w:rsidR="00BD3060" w:rsidRDefault="00BD3060" w:rsidP="00BD3060">
      <w:pPr>
        <w:sectPr w:rsidR="00BD3060" w:rsidSect="004E0B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F344B" w:rsidRDefault="000F344B" w:rsidP="00FA0706"/>
    <w:p w:rsidR="00FA0706" w:rsidRDefault="002E326D" w:rsidP="00FA0706">
      <w:r>
        <w:rPr>
          <w:noProof/>
        </w:rPr>
        <w:pict>
          <v:group id="_x0000_s1320" style="position:absolute;margin-left:314.25pt;margin-top:2.75pt;width:272.15pt;height:396.85pt;z-index:251717632" coordorigin="7702,1748" coordsize="5443,7937">
            <v:group id="_x0000_s1317" style="position:absolute;left:7702;top:1748;width:5443;height:7937" coordorigin="7702,1748" coordsize="5443,7937">
              <v:shape id="_x0000_s1311" type="#_x0000_t202" style="position:absolute;left:7702;top:1748;width:5443;height:7937" filled="f" strokecolor="gray" strokeweight=".25pt">
                <v:fill recolor="t" type="frame"/>
                <v:stroke dashstyle="1 1" endcap="round"/>
                <v:textbox style="mso-next-textbox:#_x0000_s1311" inset="0,0,0,0">
                  <w:txbxContent>
                    <w:p w:rsidR="00407E0A" w:rsidRPr="005B0929" w:rsidRDefault="00407E0A" w:rsidP="00407E0A"/>
                  </w:txbxContent>
                </v:textbox>
              </v:shape>
              <v:shape id="_x0000_s1312" type="#_x0000_t202" style="position:absolute;left:10650;top:2316;width:1928;height:1644" filled="f" stroked="f" strokecolor="gray" strokeweight=".5pt">
                <v:textbox style="layout-flow:vertical;mso-layout-flow-alt:bottom-to-top;mso-next-textbox:#_x0000_s1312" inset="0,0,0,0">
                  <w:txbxContent>
                    <w:p w:rsidR="00407E0A" w:rsidRPr="00407E0A" w:rsidRDefault="00407E0A" w:rsidP="00407E0A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</v:shape>
              <v:shape id="_x0000_s1313" type="#_x0000_t202" style="position:absolute;left:10003;top:2695;width:487;height:1232" filled="f" stroked="f">
                <v:textbox style="layout-flow:vertical;mso-layout-flow-alt:bottom-to-top;mso-next-textbox:#_x0000_s1313">
                  <w:txbxContent>
                    <w:p w:rsidR="00407E0A" w:rsidRPr="00407E0A" w:rsidRDefault="00407E0A" w:rsidP="00407E0A">
                      <w:pPr>
                        <w:rPr>
                          <w:szCs w:val="14"/>
                        </w:rPr>
                      </w:pPr>
                    </w:p>
                  </w:txbxContent>
                </v:textbox>
              </v:shape>
              <v:shape id="_x0000_s1314" type="#_x0000_t202" style="position:absolute;left:10322;top:7643;width:487;height:1232" filled="f" stroked="f">
                <v:textbox style="layout-flow:vertical;mso-next-textbox:#_x0000_s1314">
                  <w:txbxContent>
                    <w:p w:rsidR="00407E0A" w:rsidRPr="00CB4F0D" w:rsidRDefault="00407E0A" w:rsidP="00407E0A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4"/>
                          <w:szCs w:val="14"/>
                        </w:rPr>
                        <w:t>S-D-300</w:t>
                      </w:r>
                    </w:p>
                  </w:txbxContent>
                </v:textbox>
              </v:shape>
            </v:group>
            <v:shape id="_x0000_s1315" type="#_x0000_t202" style="position:absolute;left:8269;top:7473;width:1928;height:1644" filled="f" stroked="f" strokecolor="gray" strokeweight=".5pt">
              <v:textbox style="layout-flow:vertical;mso-next-textbox:#_x0000_s1315" inset="0,0,0,0">
                <w:txbxContent>
                  <w:p w:rsidR="00407E0A" w:rsidRPr="00407E0A" w:rsidRDefault="00407E0A" w:rsidP="00407E0A">
                    <w:pPr>
                      <w:spacing w:before="120" w:line="360" w:lineRule="exact"/>
                      <w:jc w:val="center"/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en-GB"/>
                      </w:rPr>
                      <w:t>3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en-GB"/>
                      </w:rPr>
                      <w:t>00 POINTS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en-GB"/>
                      </w:rPr>
                      <w:br/>
                      <w:t>for landing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en-GB"/>
                      </w:rPr>
                      <w:br/>
                      <w:t>SKY-DIVER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en-GB"/>
                      </w:rPr>
                      <w:br/>
                      <w:t>on ground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307" style="position:absolute;margin-left:18.7pt;margin-top:2.75pt;width:272.15pt;height:396.85pt;z-index:251703296" coordorigin="1791,1748" coordsize="5443,7937">
            <v:group id="_x0000_s1306" style="position:absolute;left:1791;top:1748;width:5443;height:7937" coordorigin="1791,1748" coordsize="5443,7937">
              <v:group id="_x0000_s1305" style="position:absolute;left:1791;top:1748;width:5443;height:7937" coordorigin="1791,1748" coordsize="5443,7937">
                <v:shape id="_x0000_s1156" type="#_x0000_t202" style="position:absolute;left:1791;top:1748;width:5443;height:7937" filled="f" strokecolor="gray" strokeweight=".25pt">
                  <v:fill recolor="t" type="frame"/>
                  <v:stroke dashstyle="1 1" endcap="round"/>
                  <v:textbox style="mso-next-textbox:#_x0000_s1156" inset="0,0,0,0">
                    <w:txbxContent>
                      <w:p w:rsidR="00EF78BE" w:rsidRPr="005B0929" w:rsidRDefault="00EF78BE" w:rsidP="005B0929"/>
                    </w:txbxContent>
                  </v:textbox>
                </v:shape>
                <v:shape id="_x0000_s1159" type="#_x0000_t202" style="position:absolute;left:4739;top:2316;width:1928;height:1644" filled="f" stroked="f" strokecolor="gray" strokeweight=".5pt">
                  <v:textbox style="layout-flow:vertical;mso-layout-flow-alt:bottom-to-top;mso-next-textbox:#_x0000_s1159" inset="0,0,0,0">
                    <w:txbxContent>
                      <w:p w:rsidR="00D12623" w:rsidRPr="00407E0A" w:rsidRDefault="00D12623" w:rsidP="00D12623">
                        <w:pPr>
                          <w:spacing w:before="120" w:line="360" w:lineRule="exact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</w:pPr>
                        <w:r w:rsidRPr="00407E0A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t>200 POINTS</w:t>
                        </w:r>
                        <w:r w:rsidRPr="00407E0A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br/>
                          <w:t>for landing</w:t>
                        </w:r>
                        <w:r w:rsidRPr="00407E0A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br/>
                          <w:t>SKY-DIVER</w:t>
                        </w:r>
                        <w:r w:rsidRPr="00407E0A">
                          <w:rPr>
                            <w:rFonts w:ascii="News Gothic MT Std Condensed" w:hAnsi="News Gothic MT Std Condensed" w:cs="Arial"/>
                            <w:b/>
                            <w:sz w:val="32"/>
                            <w:szCs w:val="32"/>
                            <w:lang w:val="en-GB"/>
                          </w:rPr>
                          <w:br/>
                          <w:t>on ground</w:t>
                        </w:r>
                      </w:p>
                    </w:txbxContent>
                  </v:textbox>
                </v:shape>
                <v:shape id="_x0000_s1187" type="#_x0000_t202" style="position:absolute;left:4092;top:2695;width:487;height:1232" filled="f" stroked="f">
                  <v:textbox style="layout-flow:vertical;mso-layout-flow-alt:bottom-to-top;mso-next-textbox:#_x0000_s1187">
                    <w:txbxContent>
                      <w:p w:rsidR="00D12623" w:rsidRPr="00CB4F0D" w:rsidRDefault="00D12623" w:rsidP="00D12623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  <w:t>S-D-200</w:t>
                        </w:r>
                      </w:p>
                    </w:txbxContent>
                  </v:textbox>
                </v:shape>
                <v:shape id="_x0000_s1304" type="#_x0000_t202" style="position:absolute;left:4411;top:7643;width:487;height:1232" filled="f" stroked="f">
                  <v:textbox style="layout-flow:vertical;mso-next-textbox:#_x0000_s1304">
                    <w:txbxContent>
                      <w:p w:rsidR="00407E0A" w:rsidRPr="00CB4F0D" w:rsidRDefault="00407E0A" w:rsidP="00407E0A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4"/>
                            <w:szCs w:val="14"/>
                          </w:rPr>
                          <w:t>S-D-100</w:t>
                        </w:r>
                      </w:p>
                    </w:txbxContent>
                  </v:textbox>
                </v:shape>
              </v:group>
              <v:shape id="_x0000_s1303" type="#_x0000_t202" style="position:absolute;left:2358;top:7473;width:1928;height:1644" filled="f" stroked="f" strokecolor="gray" strokeweight=".5pt">
                <v:textbox style="layout-flow:vertical;mso-next-textbox:#_x0000_s1303" inset="0,0,0,0">
                  <w:txbxContent>
                    <w:p w:rsidR="00D12623" w:rsidRPr="00407E0A" w:rsidRDefault="00407E0A" w:rsidP="00D12623">
                      <w:pPr>
                        <w:spacing w:before="120" w:line="36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</w:pPr>
                      <w:r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1</w:t>
                      </w:r>
                      <w:r w:rsidR="00D12623"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t>00 POINTS</w:t>
                      </w:r>
                      <w:r w:rsidR="00D12623"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br/>
                        <w:t>for landing</w:t>
                      </w:r>
                      <w:r w:rsidR="00D12623"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br/>
                        <w:t>SKY-DIVER</w:t>
                      </w:r>
                      <w:r w:rsidR="00D12623" w:rsidRPr="00407E0A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en-GB"/>
                        </w:rPr>
                        <w:br/>
                        <w:t>on ground</w:t>
                      </w:r>
                    </w:p>
                  </w:txbxContent>
                </v:textbox>
              </v:shape>
            </v:group>
            <v:shape id="_x0000_s1158" type="#_x0000_t202" style="position:absolute;left:1791;top:5194;width:5443;height:948" filled="f" stroked="f">
              <v:textbox style="mso-next-textbox:#_x0000_s1158" inset="0,0,0,0">
                <w:txbxContent>
                  <w:p w:rsidR="00407E0A" w:rsidRPr="00407E0A" w:rsidRDefault="00407E0A" w:rsidP="00407E0A">
                    <w:pPr>
                      <w:spacing w:before="120" w:line="360" w:lineRule="exact"/>
                      <w:jc w:val="center"/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</w:pP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>USE EITHER OF TH</w:t>
                    </w:r>
                    <w:r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>E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t>SE FORMS</w:t>
                    </w:r>
                    <w:r w:rsidRPr="00407E0A">
                      <w:rPr>
                        <w:rFonts w:ascii="News Gothic MT Std Condensed" w:hAnsi="News Gothic MT Std Condensed" w:cs="Arial"/>
                        <w:b/>
                        <w:sz w:val="22"/>
                        <w:szCs w:val="22"/>
                        <w:lang w:val="en-GB"/>
                      </w:rPr>
                      <w:br/>
                      <w:t>UNDER CARDS S-D-R (3 BALLS) OR S-D-R (5 BALLS)</w:t>
                    </w:r>
                  </w:p>
                </w:txbxContent>
              </v:textbox>
            </v:shape>
          </v:group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2E326D" w:rsidP="00FA0706">
      <w:r>
        <w:rPr>
          <w:noProof/>
        </w:rPr>
        <w:pict>
          <v:shape id="_x0000_s1316" type="#_x0000_t202" style="position:absolute;margin-left:314.25pt;margin-top:9.45pt;width:272.15pt;height:47.4pt;z-index:251707392" filled="f" stroked="f">
            <v:textbox style="mso-next-textbox:#_x0000_s1316" inset="0,0,0,0">
              <w:txbxContent>
                <w:p w:rsidR="00407E0A" w:rsidRPr="00407E0A" w:rsidRDefault="00407E0A" w:rsidP="00407E0A">
                  <w:pPr>
                    <w:spacing w:before="120" w:line="3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</w:pPr>
                  <w:r w:rsidRPr="00407E0A"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t>USE OF TH</w:t>
                  </w:r>
                  <w:r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t>I</w:t>
                  </w:r>
                  <w:r w:rsidRPr="00407E0A"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t>S FORM</w:t>
                  </w:r>
                  <w:r w:rsidRPr="00407E0A">
                    <w:rPr>
                      <w:rFonts w:ascii="News Gothic MT Std Condensed" w:hAnsi="News Gothic MT Std Condensed" w:cs="Arial"/>
                      <w:b/>
                      <w:sz w:val="22"/>
                      <w:szCs w:val="22"/>
                      <w:lang w:val="en-GB"/>
                    </w:rPr>
                    <w:br/>
                    <w:t>UNDER CARDS S-D-R (3 BALLS) OR S-D-R (5 BALLS)</w:t>
                  </w:r>
                </w:p>
              </w:txbxContent>
            </v:textbox>
          </v:shape>
        </w:pict>
      </w:r>
    </w:p>
    <w:p w:rsidR="00FA0706" w:rsidRDefault="00FA0706" w:rsidP="00FA0706"/>
    <w:p w:rsidR="00FA0706" w:rsidRDefault="00FA0706" w:rsidP="00FA0706">
      <w:pPr>
        <w:rPr>
          <w:lang w:val="en-US"/>
        </w:rPr>
      </w:pPr>
    </w:p>
    <w:p w:rsidR="00490B2A" w:rsidRDefault="00490B2A" w:rsidP="00FA0706">
      <w:pPr>
        <w:rPr>
          <w:lang w:val="en-US"/>
        </w:rPr>
      </w:pPr>
    </w:p>
    <w:p w:rsidR="00490B2A" w:rsidRDefault="00490B2A" w:rsidP="00FA0706">
      <w:pPr>
        <w:rPr>
          <w:lang w:val="en-US"/>
        </w:rPr>
      </w:pPr>
    </w:p>
    <w:p w:rsidR="00490B2A" w:rsidRPr="00F75135" w:rsidRDefault="00490B2A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Default="005B0929" w:rsidP="00FA0706">
      <w:pPr>
        <w:rPr>
          <w:lang w:val="en-US"/>
        </w:rPr>
      </w:pPr>
    </w:p>
    <w:p w:rsidR="00F75135" w:rsidRDefault="00F75135" w:rsidP="00FA0706">
      <w:pPr>
        <w:rPr>
          <w:lang w:val="en-US"/>
        </w:rPr>
      </w:pPr>
    </w:p>
    <w:p w:rsidR="00F75135" w:rsidRDefault="00F75135" w:rsidP="00FA0706">
      <w:pPr>
        <w:rPr>
          <w:lang w:val="en-US"/>
        </w:rPr>
      </w:pPr>
    </w:p>
    <w:p w:rsidR="00D12623" w:rsidRDefault="00D12623" w:rsidP="00FA0706">
      <w:pPr>
        <w:rPr>
          <w:lang w:val="en-US"/>
        </w:rPr>
      </w:pPr>
    </w:p>
    <w:p w:rsidR="004E0B17" w:rsidRDefault="004E0B17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  <w:sectPr w:rsidR="0052084D" w:rsidSect="00D1262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52084D" w:rsidRDefault="0052084D" w:rsidP="00FA0706">
      <w:pPr>
        <w:rPr>
          <w:lang w:val="en-US"/>
        </w:rPr>
      </w:pPr>
    </w:p>
    <w:p w:rsidR="0052084D" w:rsidRDefault="002E326D" w:rsidP="00FA0706">
      <w:pPr>
        <w:rPr>
          <w:lang w:val="en-US"/>
        </w:rPr>
      </w:pPr>
      <w:r>
        <w:rPr>
          <w:noProof/>
        </w:rPr>
        <w:pict>
          <v:group id="_x0000_s1321" style="position:absolute;margin-left:19.15pt;margin-top:2.1pt;width:272.15pt;height:396.85pt;z-index:251718656" coordorigin="2137,2041" coordsize="5443,7937">
            <v:group id="_x0000_s1322" style="position:absolute;left:2137;top:2041;width:5443;height:7937" coordorigin="2137,2041" coordsize="5443,7937">
              <v:shape id="_x0000_s1323" type="#_x0000_t202" style="position:absolute;left:2137;top:2041;width:5443;height:7937" filled="f" strokecolor="gray" strokeweight=".25pt">
                <v:stroke dashstyle="1 1" endcap="round"/>
                <v:textbox style="mso-next-textbox:#_x0000_s1323" inset="0,0,0,0">
                  <w:txbxContent>
                    <w:p w:rsidR="0052084D" w:rsidRPr="005B0929" w:rsidRDefault="0052084D" w:rsidP="0052084D"/>
                  </w:txbxContent>
                </v:textbox>
              </v:shape>
              <v:shape id="_x0000_s1324" type="#_x0000_t202" style="position:absolute;left:2725;top:8045;width:1549;height:408" filled="f" stroked="f">
                <v:textbox>
                  <w:txbxContent>
                    <w:p w:rsidR="0052084D" w:rsidRPr="00362392" w:rsidRDefault="0052084D" w:rsidP="0052084D"/>
                  </w:txbxContent>
                </v:textbox>
              </v:shape>
              <v:shape id="_x0000_s1325" type="#_x0000_t202" style="position:absolute;left:2543;top:2331;width:1984;height:5107" filled="f" stroked="f" strokecolor="gray" strokeweight=".5pt">
                <v:textbox style="layout-flow:vertical" inset="0,0,0,0">
                  <w:txbxContent>
                    <w:p w:rsidR="0052084D" w:rsidRPr="00362392" w:rsidRDefault="0052084D" w:rsidP="0052084D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core  of 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 9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52084D" w:rsidRPr="00362392" w:rsidRDefault="0052084D" w:rsidP="0052084D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52084D" w:rsidRPr="00362392" w:rsidRDefault="0052084D" w:rsidP="0052084D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  <w:p w:rsidR="0052084D" w:rsidRPr="00362392" w:rsidRDefault="0052084D" w:rsidP="0052084D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core  of  1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2</w:t>
                      </w:r>
                      <w:r w:rsidRPr="00362392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  <v:shape id="_x0000_s1326" type="#_x0000_t202" style="position:absolute;left:5506;top:3660;width:1549;height:408" filled="f" stroked="f">
                <v:textbox>
                  <w:txbxContent>
                    <w:p w:rsidR="0052084D" w:rsidRPr="00362392" w:rsidRDefault="0052084D" w:rsidP="0052084D"/>
                  </w:txbxContent>
                </v:textbox>
              </v:shape>
            </v:group>
            <v:shape id="_x0000_s1327" type="#_x0000_t202" style="position:absolute;left:5250;top:4615;width:1984;height:4989" filled="f" stroked="f" strokecolor="gray" strokeweight=".5pt">
              <v:textbox style="layout-flow:vertical;mso-layout-flow-alt:bottom-to-top" inset="0,0,0,0">
                <w:txbxContent>
                  <w:p w:rsidR="0052084D" w:rsidRPr="00362392" w:rsidRDefault="0052084D" w:rsidP="0052084D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core  of  1</w:t>
                    </w:r>
                    <w:r w:rsidR="0019756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  <w:p w:rsidR="0052084D" w:rsidRPr="00362392" w:rsidRDefault="0052084D" w:rsidP="0052084D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core  of  1</w:t>
                    </w:r>
                    <w:r w:rsidR="0019756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2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  <w:p w:rsidR="0052084D" w:rsidRPr="00362392" w:rsidRDefault="0052084D" w:rsidP="0052084D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core  of  1</w:t>
                    </w:r>
                    <w:r w:rsidR="0019756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3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  <w:p w:rsidR="0052084D" w:rsidRPr="0052084D" w:rsidRDefault="0052084D" w:rsidP="0052084D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 Replay for each s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core  of  1</w:t>
                    </w:r>
                    <w:r w:rsidR="0019756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4</w:t>
                    </w:r>
                    <w:r w:rsidRPr="0036239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 Points</w:t>
                    </w:r>
                  </w:p>
                </w:txbxContent>
              </v:textbox>
            </v:shape>
          </v:group>
        </w:pict>
      </w: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Default="0052084D" w:rsidP="00FA0706">
      <w:pPr>
        <w:rPr>
          <w:lang w:val="en-US"/>
        </w:rPr>
      </w:pPr>
    </w:p>
    <w:p w:rsidR="0052084D" w:rsidRPr="00F75135" w:rsidRDefault="0052084D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D12623" w:rsidRDefault="00D12623">
      <w:pPr>
        <w:rPr>
          <w:lang w:val="en-US"/>
        </w:rPr>
        <w:sectPr w:rsidR="00D12623" w:rsidSect="00D1262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12623" w:rsidRDefault="00D12623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>MT Std Condensed</w:t>
      </w:r>
      <w:r w:rsidR="0052084D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52084D" w:rsidRPr="0052084D">
        <w:rPr>
          <w:rFonts w:ascii="Arial" w:hAnsi="Arial" w:cs="Arial"/>
          <w:sz w:val="16"/>
          <w:lang w:val="en-GB"/>
        </w:rPr>
        <w:t>NewsGoth</w:t>
      </w:r>
      <w:proofErr w:type="spellEnd"/>
      <w:r w:rsidR="0052084D" w:rsidRPr="0052084D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52084D" w:rsidRPr="0052084D">
        <w:rPr>
          <w:rFonts w:ascii="Arial" w:hAnsi="Arial" w:cs="Arial"/>
          <w:sz w:val="16"/>
          <w:lang w:val="en-GB"/>
        </w:rPr>
        <w:t>BdXCn</w:t>
      </w:r>
      <w:proofErr w:type="spellEnd"/>
      <w:r w:rsidR="0052084D" w:rsidRPr="0052084D">
        <w:rPr>
          <w:rFonts w:ascii="Arial" w:hAnsi="Arial" w:cs="Arial"/>
          <w:sz w:val="16"/>
          <w:lang w:val="en-GB"/>
        </w:rPr>
        <w:t xml:space="preserve"> BT</w:t>
      </w:r>
    </w:p>
    <w:p w:rsidR="00362392" w:rsidRDefault="00362392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197562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S-D-1</w:t>
      </w:r>
      <w:r>
        <w:rPr>
          <w:rFonts w:ascii="Arial" w:hAnsi="Arial" w:cs="Arial"/>
          <w:sz w:val="16"/>
          <w:lang w:val="en-GB"/>
        </w:rPr>
        <w:tab/>
      </w:r>
      <w:r w:rsidR="001A240B">
        <w:rPr>
          <w:rFonts w:ascii="Arial" w:hAnsi="Arial" w:cs="Arial"/>
          <w:sz w:val="16"/>
          <w:lang w:val="en-GB"/>
        </w:rPr>
        <w:t>instruction card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:rsidR="00197562" w:rsidRDefault="00197562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S-D-1-M</w:t>
      </w:r>
      <w:r>
        <w:rPr>
          <w:rFonts w:ascii="Arial" w:hAnsi="Arial" w:cs="Arial"/>
          <w:sz w:val="16"/>
          <w:lang w:val="en-GB"/>
        </w:rPr>
        <w:tab/>
        <w:t>instruction card needed to verify.</w:t>
      </w:r>
    </w:p>
    <w:p w:rsidR="00197562" w:rsidRDefault="00197562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S-D-2</w:t>
      </w:r>
      <w:r>
        <w:rPr>
          <w:rFonts w:ascii="Arial" w:hAnsi="Arial" w:cs="Arial"/>
          <w:sz w:val="16"/>
          <w:lang w:val="en-GB"/>
        </w:rPr>
        <w:tab/>
        <w:t>instruction card needed to verify.</w:t>
      </w:r>
    </w:p>
    <w:p w:rsidR="00197562" w:rsidRDefault="00197562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S-D-2-M</w:t>
      </w:r>
      <w:r>
        <w:rPr>
          <w:rFonts w:ascii="Arial" w:hAnsi="Arial" w:cs="Arial"/>
          <w:sz w:val="16"/>
          <w:lang w:val="en-GB"/>
        </w:rPr>
        <w:tab/>
        <w:t>instruction card confirmed.</w:t>
      </w:r>
    </w:p>
    <w:p w:rsidR="00197562" w:rsidRDefault="00197562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S-D-3</w:t>
      </w:r>
      <w:r>
        <w:rPr>
          <w:rFonts w:ascii="Arial" w:hAnsi="Arial" w:cs="Arial"/>
          <w:sz w:val="16"/>
          <w:lang w:val="en-GB"/>
        </w:rPr>
        <w:tab/>
        <w:t>instruction card confirmed.</w:t>
      </w:r>
    </w:p>
    <w:p w:rsidR="00197562" w:rsidRDefault="00197562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S-D-3-M</w:t>
      </w:r>
      <w:r>
        <w:rPr>
          <w:rFonts w:ascii="Arial" w:hAnsi="Arial" w:cs="Arial"/>
          <w:sz w:val="16"/>
          <w:lang w:val="en-GB"/>
        </w:rPr>
        <w:tab/>
        <w:t>instruction card confirmed.</w:t>
      </w:r>
    </w:p>
    <w:p w:rsidR="00197562" w:rsidRDefault="00197562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S-D-100, S-D-200</w:t>
      </w:r>
      <w:r>
        <w:rPr>
          <w:rFonts w:ascii="Arial" w:hAnsi="Arial" w:cs="Arial"/>
          <w:sz w:val="16"/>
          <w:lang w:val="en-GB"/>
        </w:rPr>
        <w:tab/>
        <w:t>instruction card confirmed.</w:t>
      </w:r>
    </w:p>
    <w:p w:rsidR="00197562" w:rsidRDefault="00197562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S-D-300</w:t>
      </w:r>
      <w:r>
        <w:rPr>
          <w:rFonts w:ascii="Arial" w:hAnsi="Arial" w:cs="Arial"/>
          <w:sz w:val="16"/>
          <w:lang w:val="en-GB"/>
        </w:rPr>
        <w:tab/>
        <w:t>instruction card confirmed.</w:t>
      </w:r>
    </w:p>
    <w:p w:rsidR="00197562" w:rsidRDefault="00197562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S-D-R (3 BALLS)</w:t>
      </w:r>
      <w:r>
        <w:rPr>
          <w:rFonts w:ascii="Arial" w:hAnsi="Arial" w:cs="Arial"/>
          <w:sz w:val="16"/>
          <w:lang w:val="en-GB"/>
        </w:rPr>
        <w:tab/>
        <w:t>instruction card confirmed.</w:t>
      </w:r>
    </w:p>
    <w:p w:rsidR="00197562" w:rsidRDefault="00197562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S-D-R (5 BALLS)</w:t>
      </w:r>
      <w:r>
        <w:rPr>
          <w:rFonts w:ascii="Arial" w:hAnsi="Arial" w:cs="Arial"/>
          <w:sz w:val="16"/>
          <w:lang w:val="en-GB"/>
        </w:rPr>
        <w:tab/>
        <w:t>instruction card needed to verify.</w:t>
      </w:r>
    </w:p>
    <w:p w:rsidR="00197562" w:rsidRDefault="00197562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S-D……</w:t>
      </w:r>
      <w:r>
        <w:rPr>
          <w:rFonts w:ascii="Arial" w:hAnsi="Arial" w:cs="Arial"/>
          <w:sz w:val="16"/>
          <w:lang w:val="en-GB"/>
        </w:rPr>
        <w:tab/>
        <w:t>score cards needed</w:t>
      </w:r>
    </w:p>
    <w:p w:rsidR="00F75135" w:rsidRPr="00197562" w:rsidRDefault="00F75135">
      <w:pPr>
        <w:rPr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Pr="00FB5C5D" w:rsidRDefault="002E326D">
      <w:pPr>
        <w:rPr>
          <w:lang w:val="en-US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362392" w:rsidRPr="00362392" w:rsidSect="00520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95D"/>
    <w:rsid w:val="0001721C"/>
    <w:rsid w:val="00037921"/>
    <w:rsid w:val="00060972"/>
    <w:rsid w:val="000E16EE"/>
    <w:rsid w:val="000F344B"/>
    <w:rsid w:val="000F3EB5"/>
    <w:rsid w:val="000F6C5F"/>
    <w:rsid w:val="00106B97"/>
    <w:rsid w:val="00115013"/>
    <w:rsid w:val="00197562"/>
    <w:rsid w:val="001A240B"/>
    <w:rsid w:val="001B56BA"/>
    <w:rsid w:val="001C00DB"/>
    <w:rsid w:val="00231082"/>
    <w:rsid w:val="002540E0"/>
    <w:rsid w:val="00297500"/>
    <w:rsid w:val="002E326D"/>
    <w:rsid w:val="002E6C80"/>
    <w:rsid w:val="00306A8F"/>
    <w:rsid w:val="003369E6"/>
    <w:rsid w:val="00362392"/>
    <w:rsid w:val="00374227"/>
    <w:rsid w:val="003B734A"/>
    <w:rsid w:val="003E3005"/>
    <w:rsid w:val="00407E0A"/>
    <w:rsid w:val="00425346"/>
    <w:rsid w:val="004273C3"/>
    <w:rsid w:val="00441434"/>
    <w:rsid w:val="00490B2A"/>
    <w:rsid w:val="004A2816"/>
    <w:rsid w:val="004C41D0"/>
    <w:rsid w:val="004E0B17"/>
    <w:rsid w:val="004F7DD1"/>
    <w:rsid w:val="0052084D"/>
    <w:rsid w:val="0054242C"/>
    <w:rsid w:val="00575E38"/>
    <w:rsid w:val="005A0618"/>
    <w:rsid w:val="005B0929"/>
    <w:rsid w:val="005C0360"/>
    <w:rsid w:val="00677305"/>
    <w:rsid w:val="006B05E4"/>
    <w:rsid w:val="006C2C24"/>
    <w:rsid w:val="00713E0A"/>
    <w:rsid w:val="00721776"/>
    <w:rsid w:val="007500AE"/>
    <w:rsid w:val="00750D20"/>
    <w:rsid w:val="007737F3"/>
    <w:rsid w:val="007763AF"/>
    <w:rsid w:val="0081795D"/>
    <w:rsid w:val="008248DB"/>
    <w:rsid w:val="00827CF6"/>
    <w:rsid w:val="0085329E"/>
    <w:rsid w:val="008A3936"/>
    <w:rsid w:val="008D0E19"/>
    <w:rsid w:val="008E1FCE"/>
    <w:rsid w:val="00934565"/>
    <w:rsid w:val="009634E4"/>
    <w:rsid w:val="009D42E9"/>
    <w:rsid w:val="009F0227"/>
    <w:rsid w:val="00A23808"/>
    <w:rsid w:val="00A47E00"/>
    <w:rsid w:val="00A64832"/>
    <w:rsid w:val="00A834A9"/>
    <w:rsid w:val="00A93859"/>
    <w:rsid w:val="00AC3AC2"/>
    <w:rsid w:val="00AD6F55"/>
    <w:rsid w:val="00AE72EA"/>
    <w:rsid w:val="00B31B63"/>
    <w:rsid w:val="00B67C91"/>
    <w:rsid w:val="00BA6D99"/>
    <w:rsid w:val="00BD3060"/>
    <w:rsid w:val="00C05D26"/>
    <w:rsid w:val="00C11784"/>
    <w:rsid w:val="00C33EC3"/>
    <w:rsid w:val="00C4484C"/>
    <w:rsid w:val="00C77D4E"/>
    <w:rsid w:val="00CB4F0D"/>
    <w:rsid w:val="00CD6337"/>
    <w:rsid w:val="00D015A5"/>
    <w:rsid w:val="00D12623"/>
    <w:rsid w:val="00D56D88"/>
    <w:rsid w:val="00D57CF9"/>
    <w:rsid w:val="00DB411B"/>
    <w:rsid w:val="00DB5712"/>
    <w:rsid w:val="00DC07FC"/>
    <w:rsid w:val="00E063F8"/>
    <w:rsid w:val="00E45FC4"/>
    <w:rsid w:val="00E63A7A"/>
    <w:rsid w:val="00E95401"/>
    <w:rsid w:val="00EF78BE"/>
    <w:rsid w:val="00F75135"/>
    <w:rsid w:val="00F771C4"/>
    <w:rsid w:val="00F956F3"/>
    <w:rsid w:val="00FA0706"/>
    <w:rsid w:val="00FB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8"/>
    <o:shapelayout v:ext="edit">
      <o:idmap v:ext="edit" data="1"/>
    </o:shapelayout>
  </w:shapeDefaults>
  <w:decimalSymbol w:val=","/>
  <w:listSeparator w:val=";"/>
  <w15:docId w15:val="{C35AA7A6-758D-485E-B1D3-62AF3ED8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09BBB-F5EB-41E3-ADCC-1DF573F9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161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Trio</vt:lpstr>
      <vt:lpstr>Bally Bazaar</vt:lpstr>
    </vt:vector>
  </TitlesOfParts>
  <Company>www.inkochnito.nl</Company>
  <LinksUpToDate>false</LinksUpToDate>
  <CharactersWithSpaces>1049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Sky Divers</dc:title>
  <dc:subject>Score and instruction cards</dc:subject>
  <dc:creator>Inkochnito</dc:creator>
  <cp:keywords>www.inkochnito.nl</cp:keywords>
  <cp:lastModifiedBy>Peter Inkochnito</cp:lastModifiedBy>
  <cp:revision>2</cp:revision>
  <cp:lastPrinted>2011-08-28T19:15:00Z</cp:lastPrinted>
  <dcterms:created xsi:type="dcterms:W3CDTF">2020-03-06T19:01:00Z</dcterms:created>
  <dcterms:modified xsi:type="dcterms:W3CDTF">2020-03-06T19:01:00Z</dcterms:modified>
</cp:coreProperties>
</file>