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78F" w:rsidRDefault="001F178F"/>
    <w:p w:rsidR="001F178F" w:rsidRDefault="001F178F"/>
    <w:p w:rsidR="001F178F" w:rsidRDefault="001F178F"/>
    <w:p w:rsidR="00564E6E" w:rsidRDefault="00A07FC6">
      <w:r>
        <w:rPr>
          <w:noProof/>
          <w:sz w:val="20"/>
        </w:rPr>
        <w:pict>
          <v:group id="_x0000_s1153" style="position:absolute;margin-left:17.85pt;margin-top:12.45pt;width:430.85pt;height:235.3pt;z-index:1" coordorigin="1774,2494" coordsize="861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1774;top:2494;width:8617;height:4706" filled="f" strokecolor="gray" strokeweight=".5pt">
              <v:stroke dashstyle="1 1" endcap="round"/>
              <v:textbox style="mso-next-textbox:#_x0000_s1041">
                <w:txbxContent>
                  <w:p w:rsidR="00564E6E" w:rsidRDefault="00564E6E">
                    <w:pPr>
                      <w:pStyle w:val="Kop7"/>
                      <w:tabs>
                        <w:tab w:val="clear" w:pos="1440"/>
                      </w:tabs>
                      <w:rPr>
                        <w:rFonts w:ascii="Book Antiqua" w:hAnsi="Book Antiqua"/>
                        <w:b/>
                        <w:bCs/>
                        <w:sz w:val="30"/>
                        <w:szCs w:val="15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30"/>
                        <w:szCs w:val="15"/>
                      </w:rPr>
                      <w:t>CIRQUS VOLTAIRE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</w:tabs>
                      <w:rPr>
                        <w:rFonts w:ascii="Book Antiqua" w:hAnsi="Book Antiqua"/>
                        <w:b/>
                        <w:bCs/>
                        <w:szCs w:val="15"/>
                        <w:u w:val="single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Cs w:val="15"/>
                        <w:u w:val="single"/>
                      </w:rPr>
                      <w:t xml:space="preserve"> Show Program</w:t>
                    </w:r>
                  </w:p>
                  <w:p w:rsidR="00564E6E" w:rsidRDefault="00564E6E">
                    <w:pPr>
                      <w:rPr>
                        <w:rFonts w:ascii="Book Antiqua" w:hAnsi="Book Antiqua"/>
                        <w:sz w:val="8"/>
                        <w:lang w:val="en-GB"/>
                      </w:rPr>
                    </w:pP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line="34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24"/>
                        <w:szCs w:val="15"/>
                      </w:rPr>
                      <w:t>•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</w:rPr>
                      <w:t xml:space="preserve">OBJECT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</w:rPr>
                      <w:t>Complete all nine MARVELS to light CIRQUS and JOIN The Troupe Voltaire.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line="34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24"/>
                        <w:szCs w:val="15"/>
                      </w:rPr>
                      <w:t>•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</w:rPr>
                      <w:t xml:space="preserve">SKILL SHOT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</w:rPr>
                      <w:t xml:space="preserve">Shoot the ball into play, Hit </w:t>
                    </w:r>
                    <w:r w:rsidR="001F178F">
                      <w:rPr>
                        <w:rFonts w:ascii="Book Antiqua" w:hAnsi="Book Antiqua"/>
                        <w:sz w:val="19"/>
                        <w:szCs w:val="15"/>
                      </w:rPr>
                      <w:t>t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</w:rPr>
                      <w:t>he Ringmaster’s RING.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line="34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24"/>
                        <w:szCs w:val="15"/>
                      </w:rPr>
                      <w:t>•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</w:rPr>
                      <w:t xml:space="preserve">RINGMASTER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</w:rPr>
                      <w:t>Spell WOW then shoot the RINGMASTER while he’s up.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line="34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24"/>
                        <w:szCs w:val="15"/>
                      </w:rPr>
                      <w:t>•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</w:rPr>
                      <w:t xml:space="preserve">MARVELS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</w:rPr>
                      <w:t>Complete MARVELS in a line to light CIRQUS letters.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line="34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24"/>
                        <w:szCs w:val="15"/>
                      </w:rPr>
                      <w:t>•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</w:rPr>
                      <w:t xml:space="preserve">MULTIBALL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</w:rPr>
                      <w:t>LOCK balls up the HIGHWIRE ramp, then start HW Multiball.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line="34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24"/>
                        <w:szCs w:val="15"/>
                      </w:rPr>
                      <w:t>•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</w:rPr>
                      <w:t xml:space="preserve">JACKPOT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</w:rPr>
                      <w:t>During Multiball shoot the lit ARROWS or inside RINGMASTER.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line="34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24"/>
                        <w:szCs w:val="15"/>
                      </w:rPr>
                      <w:t>•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</w:rPr>
                      <w:t xml:space="preserve">VOLTS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</w:rPr>
                      <w:t>Rollover Buttons and VOLTAGE to CHARGE the BOOM BALLOON.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line="34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24"/>
                        <w:szCs w:val="15"/>
                      </w:rPr>
                      <w:t>•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</w:rPr>
                      <w:t xml:space="preserve">SIDESHOW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</w:rPr>
                      <w:t>Hit two side RINGMASTER targets to Light BALLYHOO SIDESHOW.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line="34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24"/>
                        <w:szCs w:val="15"/>
                      </w:rPr>
                      <w:t>•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</w:rPr>
                      <w:t xml:space="preserve">JOIN CIRQUS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</w:rPr>
                      <w:t>Collect all six CIRQUS LETTERS to begin CIRQUS CHALLENGE.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line="34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24"/>
                        <w:szCs w:val="15"/>
                      </w:rPr>
                      <w:t>•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</w:rPr>
                      <w:t xml:space="preserve">EXTRA BALL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</w:rPr>
                      <w:t>Shoot Left Lane when lit for Extra Ball.</w:t>
                    </w:r>
                  </w:p>
                </w:txbxContent>
              </v:textbox>
            </v:shape>
            <v:shape id="_x0000_s1057" type="#_x0000_t202" style="position:absolute;left:9157;top:6637;width:1080;height:360" filled="f" stroked="f">
              <v:textbox style="mso-next-textbox:#_x0000_s1057">
                <w:txbxContent>
                  <w:p w:rsidR="00564E6E" w:rsidRDefault="00564E6E">
                    <w:pPr>
                      <w:rPr>
                        <w:rFonts w:ascii="Book Antiqua" w:hAnsi="Book Antiqua" w:cs="Arial"/>
                        <w:sz w:val="16"/>
                        <w:lang w:val="en-GB"/>
                      </w:rPr>
                    </w:pPr>
                    <w:r>
                      <w:rPr>
                        <w:rFonts w:ascii="Book Antiqua" w:hAnsi="Book Antiqua" w:cs="Arial"/>
                        <w:sz w:val="16"/>
                        <w:lang w:val="en-GB"/>
                      </w:rPr>
                      <w:t>16-10513</w:t>
                    </w:r>
                  </w:p>
                </w:txbxContent>
              </v:textbox>
            </v:shape>
          </v:group>
        </w:pict>
      </w:r>
    </w:p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1F178F" w:rsidRDefault="001F178F"/>
    <w:p w:rsidR="001F178F" w:rsidRDefault="00A07FC6">
      <w:r>
        <w:rPr>
          <w:noProof/>
          <w:sz w:val="20"/>
        </w:rPr>
        <w:pict>
          <v:group id="_x0000_s1154" style="position:absolute;margin-left:16.55pt;margin-top:.55pt;width:432.15pt;height:235.3pt;z-index:2" coordorigin="1774,8269" coordsize="8643,4706">
            <v:shape id="_x0000_s1142" type="#_x0000_t202" style="position:absolute;left:1774;top:8269;width:8617;height:4706" filled="f" strokecolor="gray" strokeweight=".5pt">
              <v:stroke dashstyle="1 1" endcap="round"/>
              <v:textbox style="mso-next-textbox:#_x0000_s1142">
                <w:txbxContent>
                  <w:p w:rsidR="00564E6E" w:rsidRDefault="00564E6E">
                    <w:pPr>
                      <w:pStyle w:val="Kop7"/>
                      <w:tabs>
                        <w:tab w:val="clear" w:pos="1440"/>
                      </w:tabs>
                      <w:rPr>
                        <w:rFonts w:ascii="Book Antiqua" w:hAnsi="Book Antiqua"/>
                        <w:b/>
                        <w:bCs/>
                        <w:sz w:val="30"/>
                        <w:szCs w:val="15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30"/>
                        <w:szCs w:val="15"/>
                      </w:rPr>
                      <w:t>CIRQUS VOLTAIRE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</w:tabs>
                      <w:rPr>
                        <w:rFonts w:ascii="Book Antiqua" w:hAnsi="Book Antiqua"/>
                        <w:b/>
                        <w:bCs/>
                        <w:szCs w:val="15"/>
                        <w:u w:val="single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Cs w:val="15"/>
                        <w:u w:val="single"/>
                      </w:rPr>
                      <w:t>Programme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before="80" w:line="22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sz w:val="20"/>
                        <w:szCs w:val="21"/>
                        <w:lang w:val="fr-FR"/>
                      </w:rPr>
                      <w:t>♦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  <w:lang w:val="fr-FR"/>
                      </w:rPr>
                      <w:t xml:space="preserve">SUJET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>Compléter les 9 MERVEILLES pour allumer CIRQUS et rejoindre la TROUPE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ab/>
                      <w:t>Voltaire.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before="80" w:line="22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sz w:val="20"/>
                        <w:szCs w:val="21"/>
                        <w:lang w:val="fr-FR"/>
                      </w:rPr>
                      <w:t>♦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  <w:lang w:val="fr-FR"/>
                      </w:rPr>
                      <w:t xml:space="preserve">TIR D’ADRESSE –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>Viser la boucle RINGMASTER.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before="80" w:line="22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sz w:val="20"/>
                        <w:szCs w:val="21"/>
                        <w:lang w:val="fr-FR"/>
                      </w:rPr>
                      <w:t>♦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  <w:lang w:val="fr-FR"/>
                      </w:rPr>
                      <w:t xml:space="preserve">RINGMASTER –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>Epeler WOW pendant qu’il est levé.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before="80" w:line="22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sz w:val="20"/>
                        <w:szCs w:val="21"/>
                        <w:lang w:val="fr-FR"/>
                      </w:rPr>
                      <w:t>♦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  <w:lang w:val="fr-FR"/>
                      </w:rPr>
                      <w:t xml:space="preserve">MERVEILLES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>Compléter MARVEL dans une ligne pour allumer CIRQUS.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before="80" w:line="22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sz w:val="20"/>
                        <w:szCs w:val="21"/>
                        <w:lang w:val="fr-FR"/>
                      </w:rPr>
                      <w:t>♦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  <w:lang w:val="fr-FR"/>
                      </w:rPr>
                      <w:t xml:space="preserve">MULTIBILLE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 xml:space="preserve">Bloquer les billes sur la rampe HIGHWIRE lance le HW </w:t>
                    </w:r>
                    <w:proofErr w:type="spellStart"/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>Multibille</w:t>
                    </w:r>
                    <w:proofErr w:type="spellEnd"/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>.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before="80" w:line="22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sz w:val="20"/>
                        <w:szCs w:val="21"/>
                        <w:lang w:val="fr-FR"/>
                      </w:rPr>
                      <w:t>♦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  <w:lang w:val="fr-FR"/>
                      </w:rPr>
                      <w:t xml:space="preserve">JACKPOT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 xml:space="preserve">Pendant le </w:t>
                    </w:r>
                    <w:proofErr w:type="spellStart"/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>multibille</w:t>
                    </w:r>
                    <w:proofErr w:type="spellEnd"/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>, viser les flèches allumées ou entrer dans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br/>
                    </w:r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ab/>
                      <w:t>RINGMASTER.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before="80" w:line="22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sz w:val="20"/>
                        <w:szCs w:val="21"/>
                        <w:lang w:val="fr-FR"/>
                      </w:rPr>
                      <w:t>♦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  <w:lang w:val="fr-FR"/>
                      </w:rPr>
                      <w:t xml:space="preserve">VOLTS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 xml:space="preserve">Les boutons </w:t>
                    </w:r>
                    <w:proofErr w:type="spellStart"/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>rollover</w:t>
                    </w:r>
                    <w:proofErr w:type="spellEnd"/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 xml:space="preserve"> et VOLTAGE chargent le BOOM BALLON.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before="80" w:line="220" w:lineRule="exact"/>
                      <w:ind w:left="708" w:hanging="708"/>
                      <w:jc w:val="left"/>
                      <w:rPr>
                        <w:rFonts w:ascii="Book Antiqua" w:hAnsi="Book Antiqua"/>
                        <w:sz w:val="19"/>
                        <w:szCs w:val="15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sz w:val="20"/>
                        <w:szCs w:val="21"/>
                        <w:lang w:val="fr-FR"/>
                      </w:rPr>
                      <w:t>♦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  <w:lang w:val="fr-FR"/>
                      </w:rPr>
                      <w:t xml:space="preserve">SIDESHOW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>Toucher deux cibles RINGMASTER pour allumer BALLYHOO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br/>
                      <w:t>SIDESHOW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</w:rPr>
                      <w:t>.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before="80" w:line="22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</w:rPr>
                      <w:tab/>
                    </w:r>
                    <w:r>
                      <w:rPr>
                        <w:rFonts w:ascii="Book Antiqua" w:hAnsi="Book Antiqua"/>
                        <w:sz w:val="20"/>
                        <w:szCs w:val="21"/>
                        <w:lang w:val="fr-FR"/>
                      </w:rPr>
                      <w:t>♦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  <w:lang w:val="fr-FR"/>
                      </w:rPr>
                      <w:t xml:space="preserve">Rejoins le CIRQUS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>Prends les lettres CIRQUS pour lancer le défi CIRQUS</w:t>
                    </w:r>
                  </w:p>
                  <w:p w:rsidR="00564E6E" w:rsidRDefault="00564E6E">
                    <w:pPr>
                      <w:pStyle w:val="Kop7"/>
                      <w:tabs>
                        <w:tab w:val="clear" w:pos="1440"/>
                        <w:tab w:val="left" w:pos="360"/>
                        <w:tab w:val="left" w:pos="720"/>
                      </w:tabs>
                      <w:spacing w:before="80" w:line="220" w:lineRule="exact"/>
                      <w:jc w:val="left"/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</w:pP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sz w:val="20"/>
                        <w:szCs w:val="21"/>
                        <w:lang w:val="fr-FR"/>
                      </w:rPr>
                      <w:t>♦</w:t>
                    </w:r>
                    <w:r>
                      <w:rPr>
                        <w:rFonts w:ascii="Book Antiqua" w:hAnsi="Book Antiqua"/>
                        <w:b/>
                        <w:bCs/>
                        <w:sz w:val="20"/>
                        <w:szCs w:val="15"/>
                        <w:lang w:val="fr-FR"/>
                      </w:rPr>
                      <w:tab/>
                    </w:r>
                    <w:r>
                      <w:rPr>
                        <w:rFonts w:ascii="Book Antiqua" w:hAnsi="Book Antiqua"/>
                        <w:b/>
                        <w:bCs/>
                        <w:sz w:val="19"/>
                        <w:szCs w:val="15"/>
                        <w:lang w:val="fr-FR"/>
                      </w:rPr>
                      <w:t xml:space="preserve">XBILLE - </w:t>
                    </w:r>
                    <w:r>
                      <w:rPr>
                        <w:rFonts w:ascii="Book Antiqua" w:hAnsi="Book Antiqua"/>
                        <w:sz w:val="19"/>
                        <w:szCs w:val="15"/>
                        <w:lang w:val="fr-FR"/>
                      </w:rPr>
                      <w:t>Viser le passage gauche allumé pour l’Extra bille.</w:t>
                    </w:r>
                  </w:p>
                </w:txbxContent>
              </v:textbox>
            </v:shape>
            <v:shape id="_x0000_s1143" type="#_x0000_t202" style="position:absolute;left:9337;top:12589;width:1080;height:360" filled="f" stroked="f">
              <v:textbox style="mso-next-textbox:#_x0000_s1143">
                <w:txbxContent>
                  <w:p w:rsidR="00564E6E" w:rsidRDefault="00564E6E">
                    <w:pPr>
                      <w:rPr>
                        <w:rFonts w:ascii="Book Antiqua" w:hAnsi="Book Antiqua" w:cs="Arial"/>
                        <w:sz w:val="16"/>
                      </w:rPr>
                    </w:pPr>
                    <w:r>
                      <w:rPr>
                        <w:rFonts w:ascii="Book Antiqua" w:hAnsi="Book Antiqua" w:cs="Arial"/>
                        <w:sz w:val="16"/>
                      </w:rPr>
                      <w:t>16-10517</w:t>
                    </w:r>
                  </w:p>
                </w:txbxContent>
              </v:textbox>
            </v:shape>
          </v:group>
        </w:pict>
      </w:r>
    </w:p>
    <w:p w:rsidR="001F178F" w:rsidRDefault="001F178F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564E6E" w:rsidRDefault="00564E6E"/>
    <w:p w:rsidR="00A07FC6" w:rsidRDefault="00A07FC6">
      <w:pPr>
        <w:sectPr w:rsidR="00A07FC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F178F" w:rsidRDefault="001F178F"/>
    <w:p w:rsidR="001F178F" w:rsidRDefault="001F178F"/>
    <w:p w:rsidR="00660736" w:rsidRDefault="001F178F">
      <w:r>
        <w:rPr>
          <w:noProof/>
          <w:lang w:eastAsia="en-US"/>
        </w:rPr>
        <w:pict>
          <v:roundrect id="_x0000_s1144" style="position:absolute;margin-left:35.25pt;margin-top:8pt;width:340.15pt;height:181.4pt;z-index:3;mso-width-relative:margin;mso-height-relative:margin" arcsize="7370f" filled="f" strokeweight=".5pt">
            <v:fill recolor="t" type="frame"/>
            <v:textbox style="mso-next-textbox:#_x0000_s1144" inset="0,0,0,0">
              <w:txbxContent>
                <w:p w:rsidR="00660736" w:rsidRPr="008154E6" w:rsidRDefault="00660736" w:rsidP="001F178F">
                  <w:pPr>
                    <w:jc w:val="center"/>
                    <w:rPr>
                      <w:rFonts w:ascii="Helvetica" w:hAnsi="Helvetica"/>
                      <w:b/>
                      <w:sz w:val="30"/>
                      <w:szCs w:val="30"/>
                      <w:u w:val="thick"/>
                      <w:lang w:val="en-US"/>
                    </w:rPr>
                  </w:pPr>
                  <w:r w:rsidRPr="008154E6">
                    <w:rPr>
                      <w:rFonts w:ascii="Helvetica" w:hAnsi="Helvetica"/>
                      <w:b/>
                      <w:sz w:val="30"/>
                      <w:szCs w:val="30"/>
                      <w:u w:val="thick"/>
                      <w:lang w:val="en-US"/>
                    </w:rPr>
                    <w:t>NOTICE</w:t>
                  </w:r>
                </w:p>
                <w:p w:rsidR="00660736" w:rsidRPr="001F178F" w:rsidRDefault="00660736" w:rsidP="001F178F">
                  <w:pPr>
                    <w:spacing w:before="80" w:line="380" w:lineRule="exact"/>
                    <w:jc w:val="center"/>
                    <w:rPr>
                      <w:rFonts w:ascii="Helvetica" w:hAnsi="Helvetica"/>
                      <w:spacing w:val="4"/>
                      <w:sz w:val="28"/>
                      <w:szCs w:val="28"/>
                      <w:lang w:val="en-US"/>
                    </w:rPr>
                  </w:pPr>
                  <w:r w:rsidRPr="001F178F">
                    <w:rPr>
                      <w:rFonts w:ascii="Helvetica" w:hAnsi="Helvetica"/>
                      <w:spacing w:val="4"/>
                      <w:sz w:val="28"/>
                      <w:szCs w:val="28"/>
                      <w:lang w:val="en-US"/>
                    </w:rPr>
                    <w:t>PLAYFIELD MUST BE IN VERTICAL POSITION</w:t>
                  </w:r>
                  <w:r w:rsidR="00404F11" w:rsidRPr="001F178F">
                    <w:rPr>
                      <w:rFonts w:ascii="Helvetica" w:hAnsi="Helvetica"/>
                      <w:spacing w:val="4"/>
                      <w:sz w:val="28"/>
                      <w:szCs w:val="28"/>
                      <w:lang w:val="en-US"/>
                    </w:rPr>
                    <w:br/>
                  </w:r>
                  <w:r w:rsidRPr="001F178F">
                    <w:rPr>
                      <w:rFonts w:ascii="Helvetica" w:hAnsi="Helvetica"/>
                      <w:spacing w:val="4"/>
                      <w:sz w:val="28"/>
                      <w:szCs w:val="28"/>
                      <w:lang w:val="en-US"/>
                    </w:rPr>
                    <w:t>TO ENGAGE PLAYFIELD SAFETY LOCK.</w:t>
                  </w:r>
                  <w:r w:rsidRPr="001F178F">
                    <w:rPr>
                      <w:rFonts w:ascii="Helvetica" w:hAnsi="Helvetica"/>
                      <w:spacing w:val="4"/>
                      <w:sz w:val="28"/>
                      <w:szCs w:val="28"/>
                      <w:lang w:val="en-US"/>
                    </w:rPr>
                    <w:br/>
                    <w:t>TO UNLOCK AND LOWER PLAYFIELD, PRESS</w:t>
                  </w:r>
                  <w:r w:rsidRPr="001F178F">
                    <w:rPr>
                      <w:rFonts w:ascii="Helvetica" w:hAnsi="Helvetica"/>
                      <w:spacing w:val="4"/>
                      <w:sz w:val="28"/>
                      <w:szCs w:val="28"/>
                      <w:lang w:val="en-US"/>
                    </w:rPr>
                    <w:br/>
                    <w:t>DOWN SAFETY ARM BEFORE LOWERING</w:t>
                  </w:r>
                  <w:r w:rsidRPr="001F178F">
                    <w:rPr>
                      <w:rFonts w:ascii="Helvetica" w:hAnsi="Helvetica"/>
                      <w:spacing w:val="4"/>
                      <w:sz w:val="28"/>
                      <w:szCs w:val="28"/>
                      <w:lang w:val="en-US"/>
                    </w:rPr>
                    <w:br/>
                    <w:t>PLAYFIELD</w:t>
                  </w:r>
                </w:p>
              </w:txbxContent>
            </v:textbox>
          </v:roundrect>
        </w:pict>
      </w:r>
    </w:p>
    <w:p w:rsidR="00660736" w:rsidRDefault="00660736"/>
    <w:p w:rsidR="00660736" w:rsidRDefault="00660736"/>
    <w:p w:rsidR="00660736" w:rsidRDefault="00660736"/>
    <w:p w:rsidR="00660736" w:rsidRDefault="00660736"/>
    <w:p w:rsidR="00660736" w:rsidRDefault="00660736"/>
    <w:p w:rsidR="00660736" w:rsidRDefault="00660736"/>
    <w:p w:rsidR="00660736" w:rsidRDefault="00660736"/>
    <w:p w:rsidR="00660736" w:rsidRDefault="001F178F">
      <w:r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146" type="#_x0000_t23" style="position:absolute;margin-left:85.3pt;margin-top:7.25pt;width:34pt;height:34pt;z-index:5" adj="2605" filled="f" strokeweight="1.5pt"/>
        </w:pict>
      </w:r>
    </w:p>
    <w:p w:rsidR="00660736" w:rsidRDefault="001F178F">
      <w:r>
        <w:rPr>
          <w:noProof/>
        </w:rPr>
        <w:pict>
          <v:shape id="_x0000_s1145" type="#_x0000_t23" style="position:absolute;margin-left:93.8pt;margin-top:2.15pt;width:17pt;height:17pt;z-index:4" adj="4633" filled="f" strokeweight="1.5pt"/>
        </w:pict>
      </w:r>
      <w:r>
        <w:rPr>
          <w:noProof/>
        </w:rPr>
        <w:pict>
          <v:shape id="_x0000_s1150" style="position:absolute;margin-left:165.15pt;margin-top:9.95pt;width:82.55pt;height:55.25pt;z-index:7" coordsize="836,546" path="m,546v19,-9,90,-29,116,-55c142,465,149,437,155,389v6,-48,-21,-134,-6,-189c164,145,198,89,245,56,292,23,374,,431,3v57,3,117,34,159,71c632,111,669,173,683,227v14,54,-16,128,-9,174c681,447,695,476,722,500v27,24,90,37,114,46e" filled="f" strokeweight=".5pt">
            <v:path arrowok="t"/>
          </v:shape>
        </w:pict>
      </w:r>
    </w:p>
    <w:p w:rsidR="00660736" w:rsidRDefault="001F178F"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147" type="#_x0000_t67" style="position:absolute;margin-left:47.7pt;margin-top:-.45pt;width:30.55pt;height:44.3pt;rotation:3022210fd;z-index:6" adj="7879,5442" fillcolor="black">
            <v:textbox style="layout-flow:vertical-ideographic"/>
          </v:shape>
        </w:pict>
      </w:r>
    </w:p>
    <w:p w:rsidR="0026098C" w:rsidRDefault="0026098C"/>
    <w:p w:rsidR="0026098C" w:rsidRDefault="001F178F">
      <w:r>
        <w:rPr>
          <w:noProof/>
        </w:rPr>
        <w:pict>
          <v:shape id="_x0000_s1151" type="#_x0000_t202" style="position:absolute;margin-left:323.7pt;margin-top:5.8pt;width:51.7pt;height:18pt;z-index:8" filled="f" stroked="f">
            <v:textbox style="mso-next-textbox:#_x0000_s1151">
              <w:txbxContent>
                <w:p w:rsidR="00404F11" w:rsidRPr="001F178F" w:rsidRDefault="00404F11" w:rsidP="00404F11">
                  <w:pPr>
                    <w:rPr>
                      <w:rFonts w:ascii="Helvetica" w:hAnsi="Helvetica" w:cs="Arial"/>
                      <w:sz w:val="12"/>
                      <w:szCs w:val="12"/>
                    </w:rPr>
                  </w:pPr>
                  <w:r w:rsidRPr="001F178F">
                    <w:rPr>
                      <w:rFonts w:ascii="Helvetica" w:hAnsi="Helvetica" w:cs="Arial"/>
                      <w:sz w:val="12"/>
                      <w:szCs w:val="12"/>
                    </w:rPr>
                    <w:t>16-10509</w:t>
                  </w:r>
                </w:p>
              </w:txbxContent>
            </v:textbox>
          </v:shape>
        </w:pict>
      </w:r>
    </w:p>
    <w:p w:rsidR="0026098C" w:rsidRDefault="0026098C"/>
    <w:p w:rsidR="001F178F" w:rsidRDefault="001F178F"/>
    <w:p w:rsidR="00A07FC6" w:rsidRDefault="00A07FC6"/>
    <w:p w:rsidR="00A07FC6" w:rsidRDefault="00A07FC6">
      <w:bookmarkStart w:id="0" w:name="_GoBack"/>
      <w:bookmarkEnd w:id="0"/>
    </w:p>
    <w:p w:rsidR="00564E6E" w:rsidRDefault="00564E6E">
      <w:pPr>
        <w:rPr>
          <w:sz w:val="16"/>
        </w:rPr>
      </w:pPr>
    </w:p>
    <w:p w:rsidR="00564E6E" w:rsidRDefault="00564E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used: Book Antiqua</w:t>
      </w:r>
      <w:r w:rsidR="001F178F">
        <w:rPr>
          <w:rFonts w:ascii="Arial" w:hAnsi="Arial" w:cs="Arial"/>
          <w:sz w:val="16"/>
          <w:lang w:val="en-GB"/>
        </w:rPr>
        <w:t xml:space="preserve">, </w:t>
      </w:r>
      <w:r w:rsidR="001F178F" w:rsidRPr="001F178F">
        <w:rPr>
          <w:rFonts w:ascii="Arial" w:hAnsi="Arial" w:cs="Arial"/>
          <w:sz w:val="16"/>
          <w:lang w:val="en-GB"/>
        </w:rPr>
        <w:t>Helvetica</w:t>
      </w:r>
      <w:r>
        <w:rPr>
          <w:rFonts w:ascii="Arial" w:hAnsi="Arial" w:cs="Arial"/>
          <w:sz w:val="16"/>
          <w:lang w:val="en-GB"/>
        </w:rPr>
        <w:t>.</w:t>
      </w:r>
    </w:p>
    <w:p w:rsidR="00564E6E" w:rsidRDefault="00564E6E">
      <w:pPr>
        <w:rPr>
          <w:rFonts w:ascii="Arial" w:hAnsi="Arial" w:cs="Arial"/>
          <w:sz w:val="16"/>
          <w:lang w:val="en-GB"/>
        </w:rPr>
      </w:pPr>
    </w:p>
    <w:p w:rsidR="00564E6E" w:rsidRDefault="00564E6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564E6E" w:rsidRDefault="00564E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16-10513 confirmed.</w:t>
      </w:r>
    </w:p>
    <w:p w:rsidR="00564E6E" w:rsidRDefault="00564E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16-10517 (French) confirmed.</w:t>
      </w:r>
    </w:p>
    <w:p w:rsidR="001F178F" w:rsidRDefault="001F178F" w:rsidP="001F17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16-10509 under the playfield sticker, confirmed.</w:t>
      </w:r>
    </w:p>
    <w:p w:rsidR="00564E6E" w:rsidRDefault="00564E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64E6E" w:rsidRDefault="00564E6E">
      <w:pPr>
        <w:rPr>
          <w:rFonts w:ascii="Arial" w:hAnsi="Arial" w:cs="Arial"/>
          <w:sz w:val="16"/>
          <w:lang w:val="en-GB"/>
        </w:rPr>
      </w:pPr>
    </w:p>
    <w:p w:rsidR="00564E6E" w:rsidRDefault="00564E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64E6E" w:rsidRDefault="00564E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64E6E" w:rsidRDefault="00564E6E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C153B4" w:rsidRDefault="00C153B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C15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53B4"/>
    <w:rsid w:val="000E00AE"/>
    <w:rsid w:val="001F178F"/>
    <w:rsid w:val="0026098C"/>
    <w:rsid w:val="00404F11"/>
    <w:rsid w:val="00564E6E"/>
    <w:rsid w:val="00660736"/>
    <w:rsid w:val="008154E6"/>
    <w:rsid w:val="00A07FC6"/>
    <w:rsid w:val="00C153B4"/>
    <w:rsid w:val="00D5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6073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660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Cirqus Voltaire</vt:lpstr>
    </vt:vector>
  </TitlesOfParts>
  <Company>www.inkochnito.nl</Company>
  <LinksUpToDate>false</LinksUpToDate>
  <CharactersWithSpaces>463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Cirqus Voltaire</dc:title>
  <dc:subject>Score and instruction cards</dc:subject>
  <dc:creator>Inkochnito</dc:creator>
  <cp:keywords>www.inkochnito.nl</cp:keywords>
  <cp:lastModifiedBy>Inkochnito</cp:lastModifiedBy>
  <cp:revision>2</cp:revision>
  <cp:lastPrinted>2011-02-07T18:23:00Z</cp:lastPrinted>
  <dcterms:created xsi:type="dcterms:W3CDTF">2014-09-18T18:44:00Z</dcterms:created>
  <dcterms:modified xsi:type="dcterms:W3CDTF">2014-09-18T18:44:00Z</dcterms:modified>
</cp:coreProperties>
</file>