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180" w:rsidRDefault="008D2328" w:rsidP="00544D81">
      <w:pPr>
        <w:ind w:left="708" w:right="23"/>
        <w:rPr>
          <w:lang w:val="en-GB"/>
        </w:rPr>
      </w:pPr>
      <w:r>
        <w:rPr>
          <w:noProof/>
          <w:sz w:val="20"/>
        </w:rPr>
        <w:pict>
          <v:group id="_x0000_s1164" style="position:absolute;left:0;text-align:left;margin-left:-9pt;margin-top:4.1pt;width:459pt;height:306.15pt;z-index:1" coordorigin="900,1681" coordsize="9180,61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440;top:1681;width:8617;height:6123" fillcolor="black" stroked="f">
              <v:textbox style="mso-next-textbox:#_x0000_s1026" inset="0,,0">
                <w:txbxContent>
                  <w:p w:rsidR="00452180" w:rsidRDefault="00452180">
                    <w:pPr>
                      <w:ind w:left="180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</w:p>
                  <w:p w:rsidR="00452180" w:rsidRDefault="00055A9B">
                    <w:pPr>
                      <w:tabs>
                        <w:tab w:val="left" w:pos="2700"/>
                      </w:tabs>
                      <w:ind w:left="180"/>
                      <w:rPr>
                        <w:rFonts w:ascii="Helvetica" w:hAnsi="Helvetica" w:cs="Arial"/>
                        <w:b/>
                        <w:bCs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ab/>
                      <w:t>How to play</w:t>
                    </w:r>
                    <w:r>
                      <w:rPr>
                        <w:rFonts w:ascii="Arial" w:hAnsi="Arial" w:cs="Arial"/>
                        <w:color w:val="FFFFFF"/>
                        <w:sz w:val="28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VOLCANO</w:t>
                    </w:r>
                  </w:p>
                  <w:p w:rsidR="00452180" w:rsidRDefault="00452180">
                    <w:pPr>
                      <w:pStyle w:val="Kop8"/>
                      <w:tabs>
                        <w:tab w:val="left" w:pos="2340"/>
                      </w:tabs>
                      <w:ind w:left="180"/>
                      <w:rPr>
                        <w:rFonts w:ascii="Eras Bold ITC" w:hAnsi="Eras Bold ITC"/>
                        <w:b w:val="0"/>
                        <w:bCs w:val="0"/>
                        <w:color w:val="FFFFFF"/>
                      </w:rPr>
                    </w:pPr>
                  </w:p>
                  <w:p w:rsidR="00452180" w:rsidRDefault="00055A9B">
                    <w:pPr>
                      <w:pStyle w:val="Kop8"/>
                      <w:tabs>
                        <w:tab w:val="left" w:pos="2520"/>
                      </w:tabs>
                      <w:ind w:left="180"/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</w:rPr>
                      <w:t>MULTIPLE-BALL</w:t>
                    </w:r>
                  </w:p>
                  <w:p w:rsidR="00452180" w:rsidRDefault="00055A9B">
                    <w:pPr>
                      <w:pStyle w:val="Kop8"/>
                      <w:tabs>
                        <w:tab w:val="left" w:pos="2520"/>
                      </w:tabs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</w:rPr>
                      <w:t>ERUPTION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</w:rPr>
                      <w:t xml:space="preserve"> . .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Ball entering lit crater is captured. When 3 balls have been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captured, multiple-ball play begins.</w:t>
                    </w:r>
                  </w:p>
                  <w:p w:rsidR="00452180" w:rsidRDefault="00055A9B">
                    <w:pPr>
                      <w:pStyle w:val="Kop8"/>
                      <w:tabs>
                        <w:tab w:val="left" w:pos="2520"/>
                      </w:tabs>
                      <w:spacing w:before="60"/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</w:rPr>
                      <w:t>BALL-SAVE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</w:rPr>
                      <w:t xml:space="preserve">  .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Hitting individually lit drop targets lights Ball-Save. Green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br/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</w:rPr>
                      <w:t>(Green Button on Left)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>button on left activates Ball-Save.</w:t>
                    </w:r>
                  </w:p>
                  <w:p w:rsidR="00452180" w:rsidRDefault="00055A9B">
                    <w:pPr>
                      <w:pStyle w:val="Kop8"/>
                      <w:tabs>
                        <w:tab w:val="left" w:pos="2520"/>
                      </w:tabs>
                      <w:spacing w:before="60"/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</w:rPr>
                      <w:t>SHOOTER GUIDE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</w:rPr>
                      <w:t xml:space="preserve"> 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Shooter Guide and all rotating lights are frozen briefly with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br/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</w:rPr>
                      <w:t>(Green Button on Right)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green button on right.</w:t>
                    </w:r>
                  </w:p>
                  <w:p w:rsidR="00452180" w:rsidRDefault="00055A9B">
                    <w:pPr>
                      <w:pStyle w:val="Kop2"/>
                      <w:tabs>
                        <w:tab w:val="left" w:pos="2520"/>
                      </w:tabs>
                      <w:spacing w:before="60"/>
                      <w:ind w:left="181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0"/>
                      </w:rPr>
                      <w:t>SPECIAL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</w:rPr>
                      <w:t xml:space="preserve"> . . . .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After ball has entered all 4 craters, Special is lit. Top hole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awards Special when lit.</w:t>
                    </w:r>
                  </w:p>
                  <w:p w:rsidR="00452180" w:rsidRDefault="00055A9B">
                    <w:pPr>
                      <w:pStyle w:val="Kop2"/>
                      <w:tabs>
                        <w:tab w:val="left" w:pos="2520"/>
                      </w:tabs>
                      <w:spacing w:before="120"/>
                      <w:ind w:left="181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0"/>
                      </w:rPr>
                      <w:t>EXTRA BALL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</w:rPr>
                      <w:t xml:space="preserve"> 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After both target banks have been completed, Extra Ball is lit.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br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Fire Pit awards Extra Ball when lit.</w:t>
                    </w:r>
                  </w:p>
                  <w:p w:rsidR="00452180" w:rsidRDefault="00055A9B">
                    <w:pPr>
                      <w:tabs>
                        <w:tab w:val="left" w:pos="2520"/>
                      </w:tabs>
                      <w:spacing w:before="120"/>
                      <w:ind w:left="181"/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20"/>
                        <w:lang w:val="en-GB"/>
                      </w:rPr>
                      <w:t>SEISMIC</w:t>
                    </w:r>
                    <w:r>
                      <w:rPr>
                        <w:rFonts w:ascii="Eras Bold ITC" w:hAnsi="Eras Bold ITC" w:cs="Arial"/>
                        <w:color w:val="FFFFFF"/>
                        <w:sz w:val="20"/>
                        <w:lang w:val="en-GB"/>
                      </w:rPr>
                      <w:br/>
                      <w:t>MULTIPLIERS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lang w:val="en-GB"/>
                      </w:rPr>
                      <w:t xml:space="preserve"> . . . . . . . .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tab/>
                      <w:t>Bonus Multiplier is increased when an individually lit drop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tab/>
                      <w:t>target is hit.</w:t>
                    </w:r>
                  </w:p>
                  <w:p w:rsidR="00452180" w:rsidRDefault="00055A9B">
                    <w:pPr>
                      <w:tabs>
                        <w:tab w:val="left" w:pos="2520"/>
                      </w:tabs>
                      <w:spacing w:before="60"/>
                      <w:ind w:left="181"/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20"/>
                        <w:lang w:val="en-GB"/>
                      </w:rPr>
                      <w:t>LAVA FLOW</w:t>
                    </w:r>
                    <w:r>
                      <w:rPr>
                        <w:rFonts w:ascii="Eras Bold ITC" w:hAnsi="Eras Bold ITC" w:cs="Arial"/>
                        <w:color w:val="FFFFFF"/>
                        <w:sz w:val="20"/>
                        <w:lang w:val="en-GB"/>
                      </w:rPr>
                      <w:br/>
                      <w:t>MULTIPLIER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lang w:val="en-GB"/>
                      </w:rPr>
                      <w:t xml:space="preserve"> . . . . . . .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t>Ball entering Craters 2, 3 or 4 will light corresponding lava flow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br/>
                    </w:r>
                    <w:r>
                      <w:rPr>
                        <w:rFonts w:ascii="Eras Bold ITC" w:hAnsi="Eras Bold ITC"/>
                        <w:color w:val="FFFFFF"/>
                        <w:sz w:val="16"/>
                        <w:lang w:val="en-GB"/>
                      </w:rPr>
                      <w:t>(Playfield Scoring)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tab/>
                      <w:t>multiplier for a timed period.</w:t>
                    </w:r>
                  </w:p>
                </w:txbxContent>
              </v:textbox>
            </v:shape>
            <v:shape id="_x0000_s1040" type="#_x0000_t202" style="position:absolute;left:8283;top:1948;width:1440;height:540" filled="f" stroked="f">
              <v:textbox style="mso-next-textbox:#_x0000_s1040">
                <w:txbxContent>
                  <w:p w:rsidR="00452180" w:rsidRDefault="00055A9B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6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6"/>
                      </w:rPr>
                      <w:t>3 BALLS</w:t>
                    </w:r>
                  </w:p>
                  <w:p w:rsidR="00452180" w:rsidRDefault="00055A9B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6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6"/>
                      </w:rPr>
                      <w:t>PER GAME</w:t>
                    </w:r>
                  </w:p>
                </w:txbxContent>
              </v:textbox>
            </v:shape>
            <v:shape id="_x0000_s1044" type="#_x0000_t202" style="position:absolute;left:8640;top:7262;width:1080;height:360" filled="f" stroked="f">
              <v:textbox>
                <w:txbxContent>
                  <w:p w:rsidR="00452180" w:rsidRDefault="00055A9B">
                    <w:pPr>
                      <w:jc w:val="right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A-21125</w:t>
                    </w:r>
                  </w:p>
                </w:txbxContent>
              </v:textbox>
            </v:shape>
            <v:line id="_x0000_s1050" style="position:absolute" from="900,2581" to="10080,2581" strokecolor="white" strokeweight="3pt"/>
          </v:group>
        </w:pict>
      </w: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8D2328">
      <w:pPr>
        <w:ind w:right="23"/>
        <w:rPr>
          <w:lang w:val="en-GB"/>
        </w:rPr>
      </w:pPr>
      <w:r>
        <w:rPr>
          <w:noProof/>
          <w:sz w:val="20"/>
        </w:rPr>
        <w:pict>
          <v:group id="_x0000_s1165" style="position:absolute;margin-left:-9pt;margin-top:4.1pt;width:459pt;height:306.15pt;z-index:2" coordorigin="900,8028" coordsize="9180,6123">
            <v:shape id="_x0000_s1149" type="#_x0000_t202" style="position:absolute;left:1440;top:8028;width:8617;height:6123" fillcolor="black" stroked="f">
              <v:textbox style="mso-next-textbox:#_x0000_s1149" inset="0,,0">
                <w:txbxContent>
                  <w:p w:rsidR="00452180" w:rsidRDefault="00452180">
                    <w:pPr>
                      <w:ind w:left="180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</w:p>
                  <w:p w:rsidR="00452180" w:rsidRDefault="00055A9B">
                    <w:pPr>
                      <w:tabs>
                        <w:tab w:val="left" w:pos="2700"/>
                      </w:tabs>
                      <w:ind w:left="180"/>
                      <w:rPr>
                        <w:rFonts w:ascii="Helvetica" w:hAnsi="Helvetica" w:cs="Arial"/>
                        <w:b/>
                        <w:bCs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ab/>
                      <w:t>How to play</w:t>
                    </w:r>
                    <w:r>
                      <w:rPr>
                        <w:rFonts w:ascii="Arial" w:hAnsi="Arial" w:cs="Arial"/>
                        <w:color w:val="FFFFFF"/>
                        <w:sz w:val="28"/>
                        <w:lang w:val="en-GB"/>
                      </w:rPr>
                      <w:t xml:space="preserve"> </w:t>
                    </w: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VOLCANO</w:t>
                    </w:r>
                  </w:p>
                  <w:p w:rsidR="00452180" w:rsidRDefault="00452180">
                    <w:pPr>
                      <w:pStyle w:val="Kop8"/>
                      <w:tabs>
                        <w:tab w:val="left" w:pos="2340"/>
                      </w:tabs>
                      <w:ind w:left="180"/>
                      <w:rPr>
                        <w:rFonts w:ascii="Eras Bold ITC" w:hAnsi="Eras Bold ITC"/>
                        <w:b w:val="0"/>
                        <w:bCs w:val="0"/>
                        <w:color w:val="FFFFFF"/>
                      </w:rPr>
                    </w:pPr>
                  </w:p>
                  <w:p w:rsidR="00452180" w:rsidRDefault="00055A9B">
                    <w:pPr>
                      <w:pStyle w:val="Kop8"/>
                      <w:tabs>
                        <w:tab w:val="left" w:pos="2520"/>
                      </w:tabs>
                      <w:ind w:left="180"/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</w:rPr>
                      <w:t>MULTIPLE-BALL</w:t>
                    </w:r>
                  </w:p>
                  <w:p w:rsidR="00452180" w:rsidRDefault="00055A9B">
                    <w:pPr>
                      <w:pStyle w:val="Kop8"/>
                      <w:tabs>
                        <w:tab w:val="left" w:pos="2520"/>
                      </w:tabs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</w:rPr>
                      <w:t>ERUPTION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</w:rPr>
                      <w:t xml:space="preserve"> . .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Ball entering lit crater is captured. When 3 balls have been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captured, multiple-ball play begins.</w:t>
                    </w:r>
                  </w:p>
                  <w:p w:rsidR="00452180" w:rsidRDefault="00055A9B">
                    <w:pPr>
                      <w:pStyle w:val="Kop8"/>
                      <w:tabs>
                        <w:tab w:val="left" w:pos="2520"/>
                      </w:tabs>
                      <w:spacing w:before="60"/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</w:rPr>
                      <w:t>BALL-SAVE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</w:rPr>
                      <w:t xml:space="preserve">  .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Hitting individually lit drop targets lights Ball-Save. Green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br/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</w:rPr>
                      <w:t>(Green Button on Left)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>button on left activates Ball-Save.</w:t>
                    </w:r>
                  </w:p>
                  <w:p w:rsidR="00452180" w:rsidRDefault="00055A9B">
                    <w:pPr>
                      <w:pStyle w:val="Kop8"/>
                      <w:tabs>
                        <w:tab w:val="left" w:pos="2520"/>
                      </w:tabs>
                      <w:spacing w:before="60"/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</w:rPr>
                      <w:t>SHOOTER GUIDE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</w:rPr>
                      <w:t xml:space="preserve"> 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Shooter Guide and all rotating lights are frozen briefly with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br/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</w:rPr>
                      <w:t>(Green Button on Right)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green button on right.</w:t>
                    </w:r>
                  </w:p>
                  <w:p w:rsidR="00452180" w:rsidRDefault="00055A9B">
                    <w:pPr>
                      <w:pStyle w:val="Kop2"/>
                      <w:tabs>
                        <w:tab w:val="left" w:pos="2520"/>
                      </w:tabs>
                      <w:spacing w:before="60"/>
                      <w:ind w:left="181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0"/>
                      </w:rPr>
                      <w:t>SPECIAL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</w:rPr>
                      <w:t xml:space="preserve"> . . . .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After ball has entered all 4 craters, Special is lit. Top hole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awards Special when lit.</w:t>
                    </w:r>
                  </w:p>
                  <w:p w:rsidR="00452180" w:rsidRDefault="00055A9B">
                    <w:pPr>
                      <w:pStyle w:val="Kop2"/>
                      <w:tabs>
                        <w:tab w:val="left" w:pos="2520"/>
                      </w:tabs>
                      <w:spacing w:before="120"/>
                      <w:ind w:left="181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0"/>
                      </w:rPr>
                      <w:t>EXTRA BALL</w:t>
                    </w:r>
                    <w:r>
                      <w:rPr>
                        <w:rFonts w:ascii="Helvetica" w:hAnsi="Helvetica"/>
                        <w:color w:val="FFFFFF"/>
                        <w:sz w:val="21"/>
                      </w:rPr>
                      <w:t xml:space="preserve">  . .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After both target banks have been completed, Extra Ball is lit.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br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1"/>
                      </w:rPr>
                      <w:tab/>
                      <w:t>Fire Pit awards Extra Ball when lit.</w:t>
                    </w:r>
                  </w:p>
                  <w:p w:rsidR="00452180" w:rsidRDefault="00055A9B">
                    <w:pPr>
                      <w:tabs>
                        <w:tab w:val="left" w:pos="2520"/>
                      </w:tabs>
                      <w:spacing w:before="120"/>
                      <w:ind w:left="181"/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20"/>
                        <w:lang w:val="en-GB"/>
                      </w:rPr>
                      <w:t>SEISMIC</w:t>
                    </w:r>
                    <w:r>
                      <w:rPr>
                        <w:rFonts w:ascii="Eras Bold ITC" w:hAnsi="Eras Bold ITC" w:cs="Arial"/>
                        <w:color w:val="FFFFFF"/>
                        <w:sz w:val="20"/>
                        <w:lang w:val="en-GB"/>
                      </w:rPr>
                      <w:br/>
                      <w:t>MULTIPLIERS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lang w:val="en-GB"/>
                      </w:rPr>
                      <w:t xml:space="preserve"> . . . . . . . .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tab/>
                      <w:t>Bonus Multiplier is increased when an individually lit drop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tab/>
                      <w:t>target is hit.</w:t>
                    </w:r>
                  </w:p>
                  <w:p w:rsidR="00452180" w:rsidRDefault="00055A9B">
                    <w:pPr>
                      <w:tabs>
                        <w:tab w:val="left" w:pos="2520"/>
                      </w:tabs>
                      <w:spacing w:before="60"/>
                      <w:ind w:left="181"/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20"/>
                        <w:lang w:val="en-GB"/>
                      </w:rPr>
                      <w:t>LAVA FLOW</w:t>
                    </w:r>
                    <w:r>
                      <w:rPr>
                        <w:rFonts w:ascii="Eras Bold ITC" w:hAnsi="Eras Bold ITC" w:cs="Arial"/>
                        <w:color w:val="FFFFFF"/>
                        <w:sz w:val="20"/>
                        <w:lang w:val="en-GB"/>
                      </w:rPr>
                      <w:br/>
                      <w:t>MULTIPLIER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lang w:val="en-GB"/>
                      </w:rPr>
                      <w:t xml:space="preserve"> . . . . . . .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1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t>Ball entering Craters 2, 3 or 4 will light corresponding lava flow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br/>
                    </w:r>
                    <w:r>
                      <w:rPr>
                        <w:rFonts w:ascii="Eras Bold ITC" w:hAnsi="Eras Bold ITC"/>
                        <w:color w:val="FFFFFF"/>
                        <w:sz w:val="16"/>
                        <w:lang w:val="en-GB"/>
                      </w:rPr>
                      <w:t>(Playfield Scoring)</w:t>
                    </w:r>
                    <w:r>
                      <w:rPr>
                        <w:rFonts w:ascii="Helvetica" w:hAnsi="Helvetica" w:cs="Arial"/>
                        <w:color w:val="FFFFFF"/>
                        <w:sz w:val="21"/>
                        <w:lang w:val="en-GB"/>
                      </w:rPr>
                      <w:tab/>
                      <w:t>multiplier for a timed period.</w:t>
                    </w:r>
                  </w:p>
                </w:txbxContent>
              </v:textbox>
            </v:shape>
            <v:shape id="_x0000_s1150" type="#_x0000_t202" style="position:absolute;left:8283;top:8295;width:1440;height:540" filled="f" stroked="f">
              <v:textbox style="mso-next-textbox:#_x0000_s1150">
                <w:txbxContent>
                  <w:p w:rsidR="00452180" w:rsidRDefault="00055A9B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6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6"/>
                      </w:rPr>
                      <w:t>5 BALLS</w:t>
                    </w:r>
                  </w:p>
                  <w:p w:rsidR="00452180" w:rsidRDefault="00055A9B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6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6"/>
                      </w:rPr>
                      <w:t>PER GAME</w:t>
                    </w:r>
                  </w:p>
                </w:txbxContent>
              </v:textbox>
            </v:shape>
            <v:shape id="_x0000_s1151" type="#_x0000_t202" style="position:absolute;left:8640;top:13609;width:1080;height:360" filled="f" stroked="f">
              <v:textbox>
                <w:txbxContent>
                  <w:p w:rsidR="00452180" w:rsidRDefault="00055A9B">
                    <w:pPr>
                      <w:jc w:val="right"/>
                      <w:rPr>
                        <w:rFonts w:ascii="Helvetica" w:hAnsi="Helvetica" w:cs="Arial"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8"/>
                      </w:rPr>
                      <w:t>A-21125</w:t>
                    </w:r>
                  </w:p>
                </w:txbxContent>
              </v:textbox>
            </v:shape>
            <v:line id="_x0000_s1152" style="position:absolute" from="900,8928" to="10080,8928" strokecolor="white" strokeweight="3pt"/>
          </v:group>
        </w:pict>
      </w: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452180" w:rsidRDefault="00452180">
      <w:pPr>
        <w:ind w:right="23"/>
        <w:rPr>
          <w:lang w:val="en-GB"/>
        </w:rPr>
      </w:pPr>
    </w:p>
    <w:p w:rsidR="00336A5E" w:rsidRDefault="00336A5E">
      <w:pPr>
        <w:ind w:right="23"/>
        <w:rPr>
          <w:lang w:val="en-GB"/>
        </w:rPr>
        <w:sectPr w:rsidR="00336A5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1541D" w:rsidRDefault="008D2328" w:rsidP="0001541D">
      <w:pPr>
        <w:ind w:right="23"/>
        <w:rPr>
          <w:lang w:val="en-GB"/>
        </w:rPr>
      </w:pPr>
      <w:r>
        <w:rPr>
          <w:noProof/>
        </w:rPr>
        <w:lastRenderedPageBreak/>
        <w:pict>
          <v:shape id="_x0000_s1257" type="#_x0000_t202" style="position:absolute;margin-left:360.15pt;margin-top:10.8pt;width:1in;height:27pt;z-index:27" filled="f" stroked="f">
            <v:textbox style="mso-next-textbox:#_x0000_s1257">
              <w:txbxContent>
                <w:p w:rsidR="0001541D" w:rsidRDefault="0001541D" w:rsidP="0001541D">
                  <w:pPr>
                    <w:jc w:val="center"/>
                    <w:rPr>
                      <w:rFonts w:ascii="Helvetica" w:hAnsi="Helvetica" w:cs="Arial"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6"/>
                    </w:rPr>
                    <w:t>3 KUGELN</w:t>
                  </w:r>
                </w:p>
                <w:p w:rsidR="0001541D" w:rsidRDefault="0001541D" w:rsidP="0001541D">
                  <w:pPr>
                    <w:jc w:val="center"/>
                    <w:rPr>
                      <w:rFonts w:ascii="Helvetica" w:hAnsi="Helvetica" w:cs="Arial"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6"/>
                    </w:rPr>
                    <w:t>PRO SPIEL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56" type="#_x0000_t202" style="position:absolute;margin-left:18pt;margin-top:4.1pt;width:430.85pt;height:306.15pt;z-index:26" fillcolor="black" stroked="f">
            <v:textbox style="mso-next-textbox:#_x0000_s1256" inset="0,,0">
              <w:txbxContent>
                <w:p w:rsidR="0001541D" w:rsidRPr="0001541D" w:rsidRDefault="0001541D" w:rsidP="00BE4BDE">
                  <w:pPr>
                    <w:tabs>
                      <w:tab w:val="left" w:pos="2127"/>
                    </w:tabs>
                    <w:spacing w:before="40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de-DE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ab/>
                  </w:r>
                  <w:r w:rsidRPr="0001541D"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  <w:t>Wie spielt man</w:t>
                  </w:r>
                  <w:r w:rsidRPr="0001541D">
                    <w:rPr>
                      <w:rFonts w:ascii="Eras Bold ITC" w:hAnsi="Eras Bold ITC" w:cs="Arial"/>
                      <w:color w:val="FFFFFF"/>
                      <w:sz w:val="28"/>
                      <w:lang w:val="de-DE"/>
                    </w:rPr>
                    <w:t xml:space="preserve"> </w:t>
                  </w:r>
                  <w:r w:rsidRPr="0001541D"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>”VOLCANO”</w:t>
                  </w:r>
                </w:p>
                <w:p w:rsidR="0001541D" w:rsidRPr="00A43CA7" w:rsidRDefault="0001541D" w:rsidP="00A43CA7">
                  <w:pPr>
                    <w:pStyle w:val="Kop8"/>
                    <w:tabs>
                      <w:tab w:val="left" w:pos="2520"/>
                    </w:tabs>
                    <w:spacing w:before="120" w:line="200" w:lineRule="exact"/>
                    <w:ind w:left="181"/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Cs w:val="20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Cs w:val="20"/>
                      <w:lang w:val="de-DE"/>
                    </w:rPr>
                    <w:t>MULTI-BALL</w:t>
                  </w:r>
                </w:p>
                <w:p w:rsidR="0001541D" w:rsidRPr="00A43CA7" w:rsidRDefault="0001541D" w:rsidP="00A43CA7">
                  <w:pPr>
                    <w:pStyle w:val="Kop8"/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  <w:t xml:space="preserve">Super </w:t>
                  </w: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Cs w:val="20"/>
                      <w:lang w:val="de-DE"/>
                    </w:rPr>
                    <w:t>Spiel</w:t>
                  </w:r>
                  <w:r w:rsidRPr="00A43CA7">
                    <w:rPr>
                      <w:rFonts w:ascii="Helvetica" w:hAnsi="Helvetica"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. . . . . . . . .</w:t>
                  </w:r>
                  <w:r w:rsidR="008D16FD" w:rsidRPr="00A43CA7">
                    <w:rPr>
                      <w:rFonts w:ascii="Helvetica" w:hAnsi="Helvetica"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. .</w:t>
                  </w:r>
                  <w:r w:rsidRPr="00A43CA7">
                    <w:rPr>
                      <w:rFonts w:ascii="Helvetica" w:hAnsi="Helvetica"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.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</w:r>
                  <w:r w:rsidR="008D16FD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>Fällt die Kugel in einen beleuchteten Krater, so wird sie gehalten. Das</w:t>
                  </w:r>
                  <w:r w:rsidR="008D16FD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br/>
                    <w:t xml:space="preserve"> </w:t>
                  </w:r>
                  <w:r w:rsidR="008D16FD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MULTI-BALL-Super-Spiel beginnt, wenn alle drei Kugeln in beleuchtete</w:t>
                  </w:r>
                  <w:r w:rsidR="008D16FD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br/>
                    <w:t xml:space="preserve"> </w:t>
                  </w:r>
                  <w:r w:rsidR="008D16FD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Krater gefallen sind.</w:t>
                  </w:r>
                </w:p>
                <w:p w:rsidR="008D16FD" w:rsidRPr="00544D81" w:rsidRDefault="0001541D" w:rsidP="00A43CA7">
                  <w:pPr>
                    <w:pStyle w:val="Kop8"/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</w:pPr>
                  <w:r w:rsidRPr="00544D81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  <w:t>BALL-SAVE</w:t>
                  </w:r>
                </w:p>
                <w:p w:rsidR="00BE4BDE" w:rsidRPr="00A43CA7" w:rsidRDefault="008D16FD" w:rsidP="00A43CA7">
                  <w:pPr>
                    <w:pStyle w:val="Kop8"/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</w:pPr>
                  <w:r w:rsidRPr="00544D81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  <w:t>Kugelrückstoß</w:t>
                  </w:r>
                  <w:r w:rsidRPr="00544D81">
                    <w:rPr>
                      <w:rFonts w:ascii="Helvetica" w:hAnsi="Helvetica"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. . . . . . . .</w:t>
                  </w:r>
                  <w:r w:rsidR="0001541D" w:rsidRPr="00544D81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>Wurde ein beleuchtetes Target getroffen, schaltet sich der Kugelrückstoß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br/>
                  </w:r>
                  <w:r w:rsidR="00BE4BDE"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>(grüner Knopf links)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ein. Die Kugel wird bei Betätigung des grünen Knopfes links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br/>
                    <w:t xml:space="preserve"> 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zurückgestoßen.</w:t>
                  </w:r>
                </w:p>
                <w:p w:rsidR="00BE4BDE" w:rsidRPr="00544D81" w:rsidRDefault="0001541D" w:rsidP="00A43CA7">
                  <w:pPr>
                    <w:pStyle w:val="Kop8"/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</w:pPr>
                  <w:r w:rsidRPr="00544D81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  <w:t>SHOOTER GUIDE</w:t>
                  </w:r>
                </w:p>
                <w:p w:rsidR="0001541D" w:rsidRPr="00A43CA7" w:rsidRDefault="00BE4BDE" w:rsidP="00A43CA7">
                  <w:pPr>
                    <w:pStyle w:val="Kop8"/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  <w:t>Zielvorrichtung</w:t>
                  </w:r>
                  <w:r w:rsidRPr="00A43CA7">
                    <w:rPr>
                      <w:rFonts w:ascii="Helvetica" w:hAnsi="Helvetica"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. . . . . . .</w:t>
                  </w:r>
                  <w:r w:rsidR="0001541D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21"/>
                      <w:lang w:val="de-DE"/>
                    </w:rPr>
                    <w:tab/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 xml:space="preserve">Die Zielvorrichtung und alle </w:t>
                  </w:r>
                  <w:proofErr w:type="spellStart"/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>Targetlichter</w:t>
                  </w:r>
                  <w:proofErr w:type="spellEnd"/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 xml:space="preserve"> erstarren, wenn die grüne Taste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br/>
                  </w: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>(grüner Knopf rechts)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links betätigt wird.</w:t>
                  </w:r>
                </w:p>
                <w:p w:rsidR="00BE4BDE" w:rsidRPr="00544D81" w:rsidRDefault="0001541D" w:rsidP="00A43CA7">
                  <w:pPr>
                    <w:pStyle w:val="Kop2"/>
                    <w:tabs>
                      <w:tab w:val="left" w:pos="2520"/>
                    </w:tabs>
                    <w:spacing w:before="60" w:line="200" w:lineRule="exact"/>
                    <w:ind w:left="181" w:firstLine="0"/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</w:pPr>
                  <w:r w:rsidRPr="00544D81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  <w:t>SPECIAL</w:t>
                  </w:r>
                </w:p>
                <w:p w:rsidR="0001541D" w:rsidRPr="00A43CA7" w:rsidRDefault="00BE4BDE" w:rsidP="00A43CA7">
                  <w:pPr>
                    <w:pStyle w:val="Kop2"/>
                    <w:tabs>
                      <w:tab w:val="left" w:pos="2520"/>
                    </w:tabs>
                    <w:spacing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  <w:t>Freispiel</w:t>
                  </w:r>
                  <w:r w:rsidRPr="00A43CA7">
                    <w:rPr>
                      <w:rFonts w:ascii="Helvetica" w:hAnsi="Helvetica"/>
                      <w:color w:val="FFFFFF"/>
                      <w:position w:val="2"/>
                      <w:szCs w:val="20"/>
                      <w:lang w:val="de-DE"/>
                    </w:rPr>
                    <w:t xml:space="preserve"> . . . . . . . . . . . . . .</w:t>
                  </w:r>
                  <w:r w:rsidR="0001541D" w:rsidRPr="00544D81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21"/>
                      <w:lang w:val="de-DE"/>
                    </w:rPr>
                    <w:tab/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>Nachdem die Kugel in alle 4 Krater gefallen ist, leuchtet die Spezial-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br/>
                    <w:t xml:space="preserve"> 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ab/>
                    <w:t>Freispiel-Chance auf. Das Freispiel wird gegeben, wenn die Kugel in das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br/>
                    <w:t xml:space="preserve"> 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ab/>
                    <w:t>obere Kickout-Loch trifft.</w:t>
                  </w:r>
                </w:p>
                <w:p w:rsidR="00BE4BDE" w:rsidRPr="00544D81" w:rsidRDefault="0001541D" w:rsidP="00A43CA7">
                  <w:pPr>
                    <w:pStyle w:val="Kop2"/>
                    <w:tabs>
                      <w:tab w:val="left" w:pos="2520"/>
                    </w:tabs>
                    <w:spacing w:line="200" w:lineRule="exact"/>
                    <w:ind w:left="181" w:firstLine="0"/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</w:pPr>
                  <w:r w:rsidRPr="00544D81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  <w:t>EXTRA BALL</w:t>
                  </w:r>
                </w:p>
                <w:p w:rsidR="0001541D" w:rsidRPr="00A43CA7" w:rsidRDefault="00BE4BDE" w:rsidP="00A43CA7">
                  <w:pPr>
                    <w:pStyle w:val="Kop2"/>
                    <w:tabs>
                      <w:tab w:val="left" w:pos="2520"/>
                    </w:tabs>
                    <w:spacing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  <w:t>aus dem Feuerloch</w:t>
                  </w:r>
                  <w:r w:rsidRPr="00A43CA7">
                    <w:rPr>
                      <w:rFonts w:ascii="Helvetica" w:hAnsi="Helvetica"/>
                      <w:color w:val="FFFFFF"/>
                      <w:position w:val="2"/>
                      <w:szCs w:val="20"/>
                      <w:lang w:val="de-DE"/>
                    </w:rPr>
                    <w:t xml:space="preserve"> . . . .</w:t>
                  </w:r>
                  <w:r w:rsidR="0001541D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21"/>
                      <w:lang w:val="de-DE"/>
                    </w:rPr>
                    <w:tab/>
                  </w:r>
                  <w:r w:rsidR="00056F0B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>Wenn die Kugel durch die rechte Außenseite mit Gate geschossen,</w:t>
                  </w:r>
                  <w:r w:rsidR="00056F0B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br/>
                    <w:t xml:space="preserve"> </w:t>
                  </w:r>
                  <w:r w:rsidR="00056F0B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ab/>
                    <w:t xml:space="preserve">beleuchtet Extra-Ball, für einen </w:t>
                  </w:r>
                  <w:proofErr w:type="spellStart"/>
                  <w:r w:rsidR="00056F0B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>schuss</w:t>
                  </w:r>
                  <w:proofErr w:type="spellEnd"/>
                  <w:r w:rsidR="00056F0B"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>.</w:t>
                  </w:r>
                </w:p>
                <w:p w:rsidR="0001541D" w:rsidRPr="00A43CA7" w:rsidRDefault="0001541D" w:rsidP="00A43CA7">
                  <w:pPr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 w:cs="Arial"/>
                      <w:color w:val="FFFFFF"/>
                      <w:position w:val="2"/>
                      <w:sz w:val="18"/>
                      <w:lang w:val="de-DE"/>
                    </w:rPr>
                  </w:pPr>
                  <w:r w:rsidRPr="00A43CA7">
                    <w:rPr>
                      <w:rFonts w:ascii="Eras Bold ITC" w:hAnsi="Eras Bold ITC" w:cs="Arial"/>
                      <w:color w:val="FFFFFF"/>
                      <w:position w:val="2"/>
                      <w:sz w:val="20"/>
                      <w:lang w:val="de-DE"/>
                    </w:rPr>
                    <w:t>SEISMIC</w:t>
                  </w:r>
                  <w:r w:rsidRPr="00A43CA7">
                    <w:rPr>
                      <w:rFonts w:ascii="Eras Bold ITC" w:hAnsi="Eras Bold ITC" w:cs="Arial"/>
                      <w:color w:val="FFFFFF"/>
                      <w:position w:val="2"/>
                      <w:sz w:val="20"/>
                      <w:lang w:val="de-DE"/>
                    </w:rPr>
                    <w:br/>
                    <w:t>M</w:t>
                  </w:r>
                  <w:r w:rsidR="00056F0B" w:rsidRPr="00A43CA7">
                    <w:rPr>
                      <w:rFonts w:ascii="Eras Bold ITC" w:hAnsi="Eras Bold ITC" w:cs="Arial"/>
                      <w:color w:val="FFFFFF"/>
                      <w:position w:val="2"/>
                      <w:sz w:val="20"/>
                      <w:lang w:val="de-DE"/>
                    </w:rPr>
                    <w:t>ultiplikator</w:t>
                  </w:r>
                  <w:r w:rsidR="00056F0B" w:rsidRPr="00A43CA7">
                    <w:rPr>
                      <w:rFonts w:ascii="Helvetica" w:hAnsi="Helvetica"/>
                      <w:b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 . . . . . . . . .</w:t>
                  </w: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21"/>
                      <w:lang w:val="de-DE"/>
                    </w:rPr>
                    <w:tab/>
                  </w:r>
                  <w:r w:rsidR="00056F0B"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lang w:val="de-DE"/>
                    </w:rPr>
                    <w:t>Der Bonus-Multiplikator erhöht sich, wenn die Target-Treffer mit den</w:t>
                  </w:r>
                  <w:r w:rsidR="00056F0B"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lang w:val="de-DE"/>
                    </w:rPr>
                    <w:br/>
                    <w:t xml:space="preserve"> </w:t>
                  </w:r>
                  <w:r w:rsidR="00056F0B"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lang w:val="de-DE"/>
                    </w:rPr>
                    <w:tab/>
                    <w:t>Lichtzeichen übereinstimmen.</w:t>
                  </w:r>
                </w:p>
                <w:p w:rsidR="0001541D" w:rsidRDefault="0001541D" w:rsidP="00A43CA7">
                  <w:pPr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</w:pPr>
                  <w:r w:rsidRPr="00544D81">
                    <w:rPr>
                      <w:rFonts w:ascii="Eras Bold ITC" w:hAnsi="Eras Bold ITC" w:cs="Arial"/>
                      <w:color w:val="FFFFFF"/>
                      <w:position w:val="2"/>
                      <w:sz w:val="20"/>
                      <w:lang w:val="de-DE"/>
                    </w:rPr>
                    <w:t>LAVA</w:t>
                  </w:r>
                  <w:r w:rsidRPr="00544D81">
                    <w:rPr>
                      <w:rFonts w:ascii="Eras Bold ITC" w:hAnsi="Eras Bold ITC" w:cs="Arial"/>
                      <w:color w:val="FFFFFF"/>
                      <w:position w:val="2"/>
                      <w:sz w:val="20"/>
                      <w:lang w:val="de-DE"/>
                    </w:rPr>
                    <w:br/>
                    <w:t>M</w:t>
                  </w:r>
                  <w:r w:rsidR="00056F0B" w:rsidRPr="00544D81">
                    <w:rPr>
                      <w:rFonts w:ascii="Eras Bold ITC" w:hAnsi="Eras Bold ITC" w:cs="Arial"/>
                      <w:color w:val="FFFFFF"/>
                      <w:position w:val="2"/>
                      <w:sz w:val="20"/>
                      <w:lang w:val="de-DE"/>
                    </w:rPr>
                    <w:t>ultiplikator</w:t>
                  </w:r>
                  <w:r w:rsidR="00056F0B" w:rsidRPr="00544D81">
                    <w:rPr>
                      <w:rFonts w:ascii="Helvetica" w:hAnsi="Helvetica"/>
                      <w:b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 . . . . . . . . .</w:t>
                  </w:r>
                  <w:r w:rsidRPr="00544D81">
                    <w:rPr>
                      <w:rFonts w:ascii="Helvetica" w:hAnsi="Helvetica" w:cs="Arial"/>
                      <w:b/>
                      <w:bCs/>
                      <w:color w:val="FFFFFF"/>
                      <w:position w:val="2"/>
                      <w:sz w:val="21"/>
                      <w:lang w:val="de-DE"/>
                    </w:rPr>
                    <w:tab/>
                  </w:r>
                  <w:r w:rsidR="00056F0B"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>Der Lava-Multiplikator erhöht sich, wenn die Kugel in die Krater 2, 3</w:t>
                  </w:r>
                  <w:r w:rsidR="00056F0B"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="00056F0B"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ab/>
                    <w:t>und 4 fällt.</w:t>
                  </w:r>
                </w:p>
                <w:p w:rsidR="00A43CA7" w:rsidRPr="00A43CA7" w:rsidRDefault="00A43CA7" w:rsidP="00A43CA7">
                  <w:pPr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</w:pP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 xml:space="preserve"> </w:t>
                  </w: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 xml:space="preserve">Und nun viel Spaß mit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>Gottlieb’s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 xml:space="preserve"> "VOLCANO"!</w:t>
                  </w:r>
                </w:p>
              </w:txbxContent>
            </v:textbox>
          </v:shape>
        </w:pict>
      </w: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8D2328" w:rsidP="0001541D">
      <w:pPr>
        <w:ind w:right="23"/>
        <w:rPr>
          <w:lang w:val="en-GB"/>
        </w:rPr>
      </w:pPr>
      <w:r>
        <w:rPr>
          <w:noProof/>
        </w:rPr>
        <w:pict>
          <v:shape id="_x0000_s1258" type="#_x0000_t202" style="position:absolute;margin-left:378pt;margin-top:11.55pt;width:54pt;height:18pt;z-index:28" filled="f" stroked="f">
            <v:textbox>
              <w:txbxContent>
                <w:p w:rsidR="0001541D" w:rsidRDefault="0001541D" w:rsidP="0001541D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A-21</w:t>
                  </w:r>
                  <w:r w:rsidR="00056F0B">
                    <w:rPr>
                      <w:rFonts w:ascii="Helvetica" w:hAnsi="Helvetica" w:cs="Arial"/>
                      <w:color w:val="FFFFFF"/>
                      <w:sz w:val="18"/>
                    </w:rPr>
                    <w:t>228</w:t>
                  </w:r>
                </w:p>
              </w:txbxContent>
            </v:textbox>
          </v:shape>
        </w:pict>
      </w: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8D2328" w:rsidP="0001541D">
      <w:pPr>
        <w:ind w:right="23"/>
        <w:rPr>
          <w:lang w:val="en-GB"/>
        </w:rPr>
      </w:pPr>
      <w:r>
        <w:rPr>
          <w:noProof/>
        </w:rPr>
        <w:pict>
          <v:shape id="_x0000_s1262" type="#_x0000_t202" style="position:absolute;margin-left:5in;margin-top:11pt;width:1in;height:27pt;z-index:30" filled="f" stroked="f">
            <v:textbox style="mso-next-textbox:#_x0000_s1262">
              <w:txbxContent>
                <w:p w:rsidR="00A43CA7" w:rsidRDefault="00A43CA7" w:rsidP="00A43CA7">
                  <w:pPr>
                    <w:jc w:val="center"/>
                    <w:rPr>
                      <w:rFonts w:ascii="Helvetica" w:hAnsi="Helvetica" w:cs="Arial"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6"/>
                    </w:rPr>
                    <w:t>5 KUGELN</w:t>
                  </w:r>
                </w:p>
                <w:p w:rsidR="00A43CA7" w:rsidRDefault="00A43CA7" w:rsidP="00A43CA7">
                  <w:pPr>
                    <w:jc w:val="center"/>
                    <w:rPr>
                      <w:rFonts w:ascii="Helvetica" w:hAnsi="Helvetica" w:cs="Arial"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6"/>
                    </w:rPr>
                    <w:t>PRO SPIEL</w:t>
                  </w:r>
                </w:p>
                <w:p w:rsidR="0001541D" w:rsidRDefault="0001541D" w:rsidP="0001541D">
                  <w:pPr>
                    <w:jc w:val="center"/>
                    <w:rPr>
                      <w:rFonts w:ascii="Helvetica" w:hAnsi="Helvetica" w:cs="Arial"/>
                      <w:color w:val="FFFFFF"/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61" type="#_x0000_t202" style="position:absolute;margin-left:18pt;margin-top:4.1pt;width:430.85pt;height:306.15pt;z-index:29" fillcolor="black" stroked="f">
            <v:textbox style="mso-next-textbox:#_x0000_s1261" inset="0,,0">
              <w:txbxContent>
                <w:p w:rsidR="00A43CA7" w:rsidRPr="0001541D" w:rsidRDefault="00A43CA7" w:rsidP="00A43CA7">
                  <w:pPr>
                    <w:tabs>
                      <w:tab w:val="left" w:pos="2127"/>
                    </w:tabs>
                    <w:spacing w:before="40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8"/>
                      <w:lang w:val="de-DE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28"/>
                      <w:lang w:val="en-GB"/>
                    </w:rPr>
                    <w:tab/>
                  </w:r>
                  <w:r w:rsidRPr="0001541D"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  <w:t>Wie spielt man</w:t>
                  </w:r>
                  <w:r w:rsidRPr="0001541D">
                    <w:rPr>
                      <w:rFonts w:ascii="Eras Bold ITC" w:hAnsi="Eras Bold ITC" w:cs="Arial"/>
                      <w:color w:val="FFFFFF"/>
                      <w:sz w:val="28"/>
                      <w:lang w:val="de-DE"/>
                    </w:rPr>
                    <w:t xml:space="preserve"> </w:t>
                  </w:r>
                  <w:r w:rsidRPr="0001541D"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>”VOLCANO”</w:t>
                  </w:r>
                </w:p>
                <w:p w:rsidR="00A43CA7" w:rsidRPr="00A43CA7" w:rsidRDefault="00A43CA7" w:rsidP="00A43CA7">
                  <w:pPr>
                    <w:pStyle w:val="Kop8"/>
                    <w:tabs>
                      <w:tab w:val="left" w:pos="2520"/>
                    </w:tabs>
                    <w:spacing w:before="120" w:line="200" w:lineRule="exact"/>
                    <w:ind w:left="181"/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Cs w:val="20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Cs w:val="20"/>
                      <w:lang w:val="de-DE"/>
                    </w:rPr>
                    <w:t>MULTI-BALL</w:t>
                  </w:r>
                </w:p>
                <w:p w:rsidR="00A43CA7" w:rsidRPr="00A43CA7" w:rsidRDefault="00A43CA7" w:rsidP="00A43CA7">
                  <w:pPr>
                    <w:pStyle w:val="Kop8"/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  <w:t xml:space="preserve">Super </w:t>
                  </w: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Cs w:val="20"/>
                      <w:lang w:val="de-DE"/>
                    </w:rPr>
                    <w:t>Spiel</w:t>
                  </w:r>
                  <w:r w:rsidRPr="00A43CA7">
                    <w:rPr>
                      <w:rFonts w:ascii="Helvetica" w:hAnsi="Helvetica"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. . . . . . . . . . . .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Fällt die Kugel in einen beleuchteten Krater, so wird sie gehalten. Das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br/>
                    <w:t xml:space="preserve"> 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MULTI-BALL-Super-Spiel beginnt, wenn alle drei Kugeln in beleuchtete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br/>
                    <w:t xml:space="preserve"> 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Krater gefallen sind.</w:t>
                  </w:r>
                </w:p>
                <w:p w:rsidR="00A43CA7" w:rsidRPr="00A43CA7" w:rsidRDefault="00A43CA7" w:rsidP="00A43CA7">
                  <w:pPr>
                    <w:pStyle w:val="Kop8"/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  <w:t>BALL-SAVE</w:t>
                  </w:r>
                </w:p>
                <w:p w:rsidR="00A43CA7" w:rsidRPr="00A43CA7" w:rsidRDefault="00A43CA7" w:rsidP="00A43CA7">
                  <w:pPr>
                    <w:pStyle w:val="Kop8"/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  <w:t>Kugelrückstoß</w:t>
                  </w:r>
                  <w:r w:rsidRPr="00A43CA7">
                    <w:rPr>
                      <w:rFonts w:ascii="Helvetica" w:hAnsi="Helvetica"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. . . . . . . .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Wurde ein beleuchtetes Target getroffen, schaltet sich der Kugelrückstoß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br/>
                  </w: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>(grüner Knopf links)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ein. Die Kugel wird bei Betätigung des grünen Knopfes links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br/>
                    <w:t xml:space="preserve"> 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zurückgestoßen.</w:t>
                  </w:r>
                </w:p>
                <w:p w:rsidR="00A43CA7" w:rsidRPr="00A43CA7" w:rsidRDefault="00A43CA7" w:rsidP="00A43CA7">
                  <w:pPr>
                    <w:pStyle w:val="Kop8"/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  <w:t>SHOOTER GUIDE</w:t>
                  </w:r>
                </w:p>
                <w:p w:rsidR="00A43CA7" w:rsidRPr="00A43CA7" w:rsidRDefault="00A43CA7" w:rsidP="00A43CA7">
                  <w:pPr>
                    <w:pStyle w:val="Kop8"/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lang w:val="de-DE"/>
                    </w:rPr>
                    <w:t>Zielvorrichtung</w:t>
                  </w:r>
                  <w:r w:rsidRPr="00A43CA7">
                    <w:rPr>
                      <w:rFonts w:ascii="Helvetica" w:hAnsi="Helvetica"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. . . . . . .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21"/>
                      <w:lang w:val="de-DE"/>
                    </w:rPr>
                    <w:tab/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 xml:space="preserve">Die Zielvorrichtung und alle </w:t>
                  </w:r>
                  <w:proofErr w:type="spellStart"/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>Targetlichter</w:t>
                  </w:r>
                  <w:proofErr w:type="spellEnd"/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 xml:space="preserve"> erstarren, wenn die grüne Taste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br/>
                  </w: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>(grüner Knopf rechts)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18"/>
                      <w:lang w:val="de-DE"/>
                    </w:rPr>
                    <w:tab/>
                    <w:t>links betätigt wird.</w:t>
                  </w:r>
                </w:p>
                <w:p w:rsidR="00A43CA7" w:rsidRPr="00A43CA7" w:rsidRDefault="00A43CA7" w:rsidP="00A43CA7">
                  <w:pPr>
                    <w:pStyle w:val="Kop2"/>
                    <w:tabs>
                      <w:tab w:val="left" w:pos="2520"/>
                    </w:tabs>
                    <w:spacing w:before="60" w:line="200" w:lineRule="exact"/>
                    <w:ind w:left="181" w:firstLine="0"/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  <w:t>SPECIAL</w:t>
                  </w:r>
                </w:p>
                <w:p w:rsidR="00A43CA7" w:rsidRPr="00A43CA7" w:rsidRDefault="00A43CA7" w:rsidP="00A43CA7">
                  <w:pPr>
                    <w:pStyle w:val="Kop2"/>
                    <w:tabs>
                      <w:tab w:val="left" w:pos="2520"/>
                    </w:tabs>
                    <w:spacing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  <w:t>Freispiel</w:t>
                  </w:r>
                  <w:r w:rsidRPr="00A43CA7">
                    <w:rPr>
                      <w:rFonts w:ascii="Helvetica" w:hAnsi="Helvetica"/>
                      <w:color w:val="FFFFFF"/>
                      <w:position w:val="2"/>
                      <w:szCs w:val="20"/>
                      <w:lang w:val="de-DE"/>
                    </w:rPr>
                    <w:t xml:space="preserve"> . . . . . . . . . . . . . .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21"/>
                      <w:lang w:val="de-DE"/>
                    </w:rPr>
                    <w:tab/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>Nachdem die Kugel in alle 4 Krater gefallen ist, leuchtet die Spezial-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br/>
                    <w:t xml:space="preserve"> 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ab/>
                    <w:t>Freispiel-Chance auf. Das Freispiel wird gegeben, wenn die Kugel in das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br/>
                    <w:t xml:space="preserve"> 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ab/>
                    <w:t>obere Kickout-Loch trifft.</w:t>
                  </w:r>
                </w:p>
                <w:p w:rsidR="00A43CA7" w:rsidRPr="00A43CA7" w:rsidRDefault="00A43CA7" w:rsidP="00A43CA7">
                  <w:pPr>
                    <w:pStyle w:val="Kop2"/>
                    <w:tabs>
                      <w:tab w:val="left" w:pos="2520"/>
                    </w:tabs>
                    <w:spacing w:line="200" w:lineRule="exact"/>
                    <w:ind w:left="181" w:firstLine="0"/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  <w:t>EXTRA BALL</w:t>
                  </w:r>
                </w:p>
                <w:p w:rsidR="00A43CA7" w:rsidRPr="00A43CA7" w:rsidRDefault="00A43CA7" w:rsidP="00A43CA7">
                  <w:pPr>
                    <w:pStyle w:val="Kop2"/>
                    <w:tabs>
                      <w:tab w:val="left" w:pos="2520"/>
                    </w:tabs>
                    <w:spacing w:line="200" w:lineRule="exact"/>
                    <w:ind w:left="181" w:firstLine="0"/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</w:pPr>
                  <w:r w:rsidRPr="00A43CA7">
                    <w:rPr>
                      <w:rFonts w:ascii="Eras Bold ITC" w:hAnsi="Eras Bold ITC"/>
                      <w:b w:val="0"/>
                      <w:bCs w:val="0"/>
                      <w:color w:val="FFFFFF"/>
                      <w:position w:val="2"/>
                      <w:sz w:val="20"/>
                      <w:lang w:val="de-DE"/>
                    </w:rPr>
                    <w:t>aus dem Feuerloch</w:t>
                  </w:r>
                  <w:r w:rsidRPr="00A43CA7">
                    <w:rPr>
                      <w:rFonts w:ascii="Helvetica" w:hAnsi="Helvetica"/>
                      <w:color w:val="FFFFFF"/>
                      <w:position w:val="2"/>
                      <w:szCs w:val="20"/>
                      <w:lang w:val="de-DE"/>
                    </w:rPr>
                    <w:t xml:space="preserve"> . . . .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sz w:val="21"/>
                      <w:lang w:val="de-DE"/>
                    </w:rPr>
                    <w:tab/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>Wenn die Kugel durch die rechte Außenseite mit Gate geschossen,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br/>
                    <w:t xml:space="preserve"> </w:t>
                  </w:r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ab/>
                    <w:t xml:space="preserve">beleuchtet Extra-Ball, für einen </w:t>
                  </w:r>
                  <w:proofErr w:type="spellStart"/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>schuss</w:t>
                  </w:r>
                  <w:proofErr w:type="spellEnd"/>
                  <w:r w:rsidRPr="00A43CA7">
                    <w:rPr>
                      <w:rFonts w:ascii="Helvetica" w:hAnsi="Helvetica"/>
                      <w:b w:val="0"/>
                      <w:bCs w:val="0"/>
                      <w:color w:val="FFFFFF"/>
                      <w:position w:val="2"/>
                      <w:lang w:val="de-DE"/>
                    </w:rPr>
                    <w:t>.</w:t>
                  </w:r>
                </w:p>
                <w:p w:rsidR="00A43CA7" w:rsidRPr="00A43CA7" w:rsidRDefault="00A43CA7" w:rsidP="00A43CA7">
                  <w:pPr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 w:cs="Arial"/>
                      <w:color w:val="FFFFFF"/>
                      <w:position w:val="2"/>
                      <w:sz w:val="18"/>
                      <w:lang w:val="de-DE"/>
                    </w:rPr>
                  </w:pPr>
                  <w:r w:rsidRPr="00A43CA7">
                    <w:rPr>
                      <w:rFonts w:ascii="Eras Bold ITC" w:hAnsi="Eras Bold ITC" w:cs="Arial"/>
                      <w:color w:val="FFFFFF"/>
                      <w:position w:val="2"/>
                      <w:sz w:val="20"/>
                      <w:lang w:val="de-DE"/>
                    </w:rPr>
                    <w:t>SEISMIC</w:t>
                  </w:r>
                  <w:r w:rsidRPr="00A43CA7">
                    <w:rPr>
                      <w:rFonts w:ascii="Eras Bold ITC" w:hAnsi="Eras Bold ITC" w:cs="Arial"/>
                      <w:color w:val="FFFFFF"/>
                      <w:position w:val="2"/>
                      <w:sz w:val="20"/>
                      <w:lang w:val="de-DE"/>
                    </w:rPr>
                    <w:br/>
                    <w:t>Multiplikator</w:t>
                  </w:r>
                  <w:r w:rsidRPr="00A43CA7">
                    <w:rPr>
                      <w:rFonts w:ascii="Helvetica" w:hAnsi="Helvetica"/>
                      <w:b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 . . . . . . . . .</w:t>
                  </w: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21"/>
                      <w:lang w:val="de-DE"/>
                    </w:rPr>
                    <w:tab/>
                  </w: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lang w:val="de-DE"/>
                    </w:rPr>
                    <w:t>Der Bonus-Multiplikator erhöht sich, wenn die Target-Treffer mit den</w:t>
                  </w: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lang w:val="de-DE"/>
                    </w:rPr>
                    <w:br/>
                    <w:t xml:space="preserve"> </w:t>
                  </w: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lang w:val="de-DE"/>
                    </w:rPr>
                    <w:tab/>
                    <w:t>Lichtzeichen übereinstimmen.</w:t>
                  </w:r>
                </w:p>
                <w:p w:rsidR="00A43CA7" w:rsidRDefault="00A43CA7" w:rsidP="00A43CA7">
                  <w:pPr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</w:pPr>
                  <w:r w:rsidRPr="00A43CA7">
                    <w:rPr>
                      <w:rFonts w:ascii="Eras Bold ITC" w:hAnsi="Eras Bold ITC" w:cs="Arial"/>
                      <w:color w:val="FFFFFF"/>
                      <w:position w:val="2"/>
                      <w:sz w:val="20"/>
                      <w:lang w:val="de-DE"/>
                    </w:rPr>
                    <w:t>LAVA</w:t>
                  </w:r>
                  <w:r w:rsidRPr="00A43CA7">
                    <w:rPr>
                      <w:rFonts w:ascii="Eras Bold ITC" w:hAnsi="Eras Bold ITC" w:cs="Arial"/>
                      <w:color w:val="FFFFFF"/>
                      <w:position w:val="2"/>
                      <w:sz w:val="20"/>
                      <w:lang w:val="de-DE"/>
                    </w:rPr>
                    <w:br/>
                    <w:t>Multiplikator</w:t>
                  </w:r>
                  <w:r w:rsidRPr="00A43CA7">
                    <w:rPr>
                      <w:rFonts w:ascii="Helvetica" w:hAnsi="Helvetica"/>
                      <w:b/>
                      <w:color w:val="FFFFFF"/>
                      <w:position w:val="2"/>
                      <w:sz w:val="18"/>
                      <w:szCs w:val="20"/>
                      <w:lang w:val="de-DE"/>
                    </w:rPr>
                    <w:t xml:space="preserve">  . . . . . . . . .</w:t>
                  </w:r>
                  <w:r w:rsidRPr="00A43CA7">
                    <w:rPr>
                      <w:rFonts w:ascii="Helvetica" w:hAnsi="Helvetica" w:cs="Arial"/>
                      <w:b/>
                      <w:bCs/>
                      <w:color w:val="FFFFFF"/>
                      <w:position w:val="2"/>
                      <w:sz w:val="21"/>
                      <w:lang w:val="de-DE"/>
                    </w:rPr>
                    <w:tab/>
                  </w: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>Der Lava-Multiplikator erhöht sich, wenn die Kugel in die Krater 2, 3</w:t>
                  </w: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br/>
                    <w:t xml:space="preserve"> </w:t>
                  </w: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ab/>
                    <w:t>und 4 fällt.</w:t>
                  </w:r>
                </w:p>
                <w:p w:rsidR="00A43CA7" w:rsidRPr="00A43CA7" w:rsidRDefault="00A43CA7" w:rsidP="00A43CA7">
                  <w:pPr>
                    <w:tabs>
                      <w:tab w:val="left" w:pos="2520"/>
                    </w:tabs>
                    <w:spacing w:line="200" w:lineRule="exact"/>
                    <w:ind w:left="181"/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</w:pP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 xml:space="preserve"> </w:t>
                  </w:r>
                  <w:r w:rsidRPr="00A43CA7"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ab/>
                  </w:r>
                  <w:r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 xml:space="preserve">Und nun viel Spaß mit </w:t>
                  </w:r>
                  <w:proofErr w:type="spellStart"/>
                  <w:r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>Gottlieb’s</w:t>
                  </w:r>
                  <w:proofErr w:type="spellEnd"/>
                  <w:r>
                    <w:rPr>
                      <w:rFonts w:ascii="Helvetica" w:hAnsi="Helvetica" w:cs="Arial"/>
                      <w:color w:val="FFFFFF"/>
                      <w:position w:val="2"/>
                      <w:sz w:val="18"/>
                      <w:szCs w:val="18"/>
                      <w:lang w:val="de-DE"/>
                    </w:rPr>
                    <w:t xml:space="preserve"> "VOLCANO"!</w:t>
                  </w:r>
                </w:p>
              </w:txbxContent>
            </v:textbox>
          </v:shape>
        </w:pict>
      </w: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8D2328" w:rsidP="0001541D">
      <w:pPr>
        <w:ind w:right="23"/>
        <w:rPr>
          <w:lang w:val="en-GB"/>
        </w:rPr>
      </w:pPr>
      <w:r>
        <w:rPr>
          <w:noProof/>
        </w:rPr>
        <w:pict>
          <v:shape id="_x0000_s1263" type="#_x0000_t202" style="position:absolute;margin-left:378pt;margin-top:7.15pt;width:54pt;height:18pt;z-index:31" filled="f" stroked="f">
            <v:textbox>
              <w:txbxContent>
                <w:p w:rsidR="0001541D" w:rsidRDefault="0001541D" w:rsidP="0001541D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A-21</w:t>
                  </w:r>
                  <w:r w:rsidR="00A43CA7">
                    <w:rPr>
                      <w:rFonts w:ascii="Helvetica" w:hAnsi="Helvetica" w:cs="Arial"/>
                      <w:color w:val="FFFFFF"/>
                      <w:sz w:val="18"/>
                    </w:rPr>
                    <w:t>228</w:t>
                  </w:r>
                </w:p>
              </w:txbxContent>
            </v:textbox>
          </v:shape>
        </w:pict>
      </w: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</w:pPr>
    </w:p>
    <w:p w:rsidR="0001541D" w:rsidRDefault="0001541D" w:rsidP="0001541D">
      <w:pPr>
        <w:ind w:right="23"/>
        <w:rPr>
          <w:lang w:val="en-GB"/>
        </w:rPr>
        <w:sectPr w:rsidR="000154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44D81" w:rsidRDefault="008D2328" w:rsidP="00544D81">
      <w:pPr>
        <w:ind w:left="708" w:right="23"/>
        <w:rPr>
          <w:lang w:val="en-GB"/>
        </w:rPr>
      </w:pPr>
      <w:r>
        <w:rPr>
          <w:noProof/>
          <w:sz w:val="20"/>
        </w:rPr>
        <w:lastRenderedPageBreak/>
        <w:pict>
          <v:group id="_x0000_s1265" style="position:absolute;left:0;text-align:left;margin-left:-9pt;margin-top:4.1pt;width:459pt;height:306.15pt;z-index:32" coordorigin="900,1681" coordsize="9180,6123">
            <v:shape id="_x0000_s1266" type="#_x0000_t202" style="position:absolute;left:1440;top:1681;width:8617;height:6123" fillcolor="black" stroked="f">
              <v:textbox style="mso-next-textbox:#_x0000_s1266" inset="0,,0">
                <w:txbxContent>
                  <w:p w:rsidR="00544D81" w:rsidRDefault="00544D81" w:rsidP="00544D81">
                    <w:pPr>
                      <w:ind w:left="180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</w:p>
                  <w:p w:rsidR="00544D81" w:rsidRPr="00544D81" w:rsidRDefault="00544D81" w:rsidP="00544D81">
                    <w:pPr>
                      <w:tabs>
                        <w:tab w:val="left" w:pos="2552"/>
                      </w:tabs>
                      <w:ind w:left="180"/>
                      <w:rPr>
                        <w:rFonts w:ascii="Helvetica" w:hAnsi="Helvetica" w:cs="Arial"/>
                        <w:b/>
                        <w:bCs/>
                        <w:color w:val="FFFFFF"/>
                        <w:sz w:val="28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ab/>
                    </w:r>
                    <w:r w:rsidR="004D15CF" w:rsidRPr="00544D81">
                      <w:rPr>
                        <w:rFonts w:ascii="Eras Bold ITC" w:hAnsi="Eras Bold ITC" w:cs="Arial"/>
                        <w:color w:val="FFFFFF"/>
                        <w:sz w:val="28"/>
                        <w:lang w:val="fr-FR"/>
                      </w:rPr>
                      <w:t>Règle</w:t>
                    </w:r>
                    <w:r w:rsidRPr="00544D81">
                      <w:rPr>
                        <w:rFonts w:ascii="Eras Bold ITC" w:hAnsi="Eras Bold ITC" w:cs="Arial"/>
                        <w:color w:val="FFFFFF"/>
                        <w:sz w:val="28"/>
                        <w:lang w:val="fr-FR"/>
                      </w:rPr>
                      <w:t xml:space="preserve"> Du Jeu </w:t>
                    </w:r>
                    <w:r w:rsidRPr="00544D81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>VOLCANO</w:t>
                    </w:r>
                  </w:p>
                  <w:p w:rsidR="00544D81" w:rsidRPr="00544D81" w:rsidRDefault="00544D81" w:rsidP="00544D81">
                    <w:pPr>
                      <w:pStyle w:val="Kop8"/>
                      <w:tabs>
                        <w:tab w:val="left" w:pos="2340"/>
                      </w:tabs>
                      <w:ind w:left="180"/>
                      <w:rPr>
                        <w:rFonts w:ascii="Eras Bold ITC" w:hAnsi="Eras Bold ITC"/>
                        <w:b w:val="0"/>
                        <w:bCs w:val="0"/>
                        <w:color w:val="FFFFFF"/>
                        <w:lang w:val="fr-FR"/>
                      </w:rPr>
                    </w:pPr>
                  </w:p>
                  <w:p w:rsidR="00544D81" w:rsidRPr="00544D81" w:rsidRDefault="00544D81" w:rsidP="00544D81">
                    <w:pPr>
                      <w:pStyle w:val="Kop8"/>
                      <w:tabs>
                        <w:tab w:val="left" w:pos="2520"/>
                      </w:tabs>
                      <w:ind w:left="180"/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</w:pPr>
                    <w:r w:rsidRPr="00544D81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ERUPTION</w:t>
                    </w:r>
                  </w:p>
                  <w:p w:rsidR="00544D81" w:rsidRPr="00544D81" w:rsidRDefault="00544D81" w:rsidP="00D92F38">
                    <w:pPr>
                      <w:pStyle w:val="Kop8"/>
                      <w:tabs>
                        <w:tab w:val="left" w:pos="2464"/>
                      </w:tabs>
                      <w:spacing w:line="220" w:lineRule="exact"/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</w:pP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MULTI BILLE</w:t>
                    </w:r>
                    <w:r w:rsidRPr="007F0A00">
                      <w:rPr>
                        <w:rFonts w:ascii="Helvetica" w:hAnsi="Helvetica"/>
                        <w:color w:val="FFFFFF"/>
                        <w:szCs w:val="20"/>
                        <w:lang w:val="fr-FR"/>
                      </w:rPr>
                      <w:t xml:space="preserve">  . . . . . . . .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ab/>
                      <w:t>Une bille qui entre dans un cratère allumé est capturée. Lorsque 3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ab/>
                    </w:r>
                    <w:r w:rsidRPr="00544D81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 xml:space="preserve">billes ont été capturées, le jeu </w:t>
                    </w:r>
                    <w:proofErr w:type="spellStart"/>
                    <w:r w:rsidRPr="00544D81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>multibilles</w:t>
                    </w:r>
                    <w:proofErr w:type="spellEnd"/>
                    <w:r w:rsidRPr="00544D81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 xml:space="preserve"> commence.</w:t>
                    </w:r>
                  </w:p>
                  <w:p w:rsidR="00544D81" w:rsidRPr="004D15CF" w:rsidRDefault="00544D81" w:rsidP="00D92F38">
                    <w:pPr>
                      <w:pStyle w:val="Kop8"/>
                      <w:tabs>
                        <w:tab w:val="left" w:pos="2464"/>
                      </w:tabs>
                      <w:spacing w:line="220" w:lineRule="exact"/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</w:pP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BILLE</w:t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br/>
                      <w:t xml:space="preserve">SAUVEGARDEE </w:t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ab/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Toucher individuellement les cibles tombantes allumées, active le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br/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(BALL-SAVE)</w:t>
                    </w:r>
                    <w:r w:rsidRPr="007F0A00">
                      <w:rPr>
                        <w:rFonts w:ascii="Helvetica" w:hAnsi="Helvetica"/>
                        <w:color w:val="FFFFFF"/>
                        <w:szCs w:val="20"/>
                        <w:lang w:val="fr-FR"/>
                      </w:rPr>
                      <w:t xml:space="preserve"> . . . . . . . .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ab/>
                    </w:r>
                    <w:r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“Ball Save”.</w:t>
                    </w:r>
                    <w:r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br/>
                    </w:r>
                    <w:r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(</w:t>
                    </w:r>
                    <w:r w:rsidR="007F0A00"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Bout</w:t>
                    </w:r>
                    <w:r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 xml:space="preserve">on </w:t>
                    </w:r>
                    <w:r w:rsidR="007F0A00"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 xml:space="preserve">Vert </w:t>
                    </w:r>
                    <w:r w:rsid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à</w:t>
                    </w:r>
                    <w:r w:rsidR="007F0A00"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 xml:space="preserve"> </w:t>
                    </w:r>
                    <w:r w:rsid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Gauch</w:t>
                    </w:r>
                    <w:r w:rsidR="007F0A00"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e</w:t>
                    </w:r>
                    <w:r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)</w:t>
                    </w:r>
                    <w:r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ab/>
                    </w:r>
                  </w:p>
                  <w:p w:rsidR="00544D81" w:rsidRPr="007F0A00" w:rsidRDefault="00544D81" w:rsidP="00D92F38">
                    <w:pPr>
                      <w:pStyle w:val="Kop8"/>
                      <w:tabs>
                        <w:tab w:val="left" w:pos="2464"/>
                      </w:tabs>
                      <w:spacing w:before="60" w:line="220" w:lineRule="exact"/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</w:pPr>
                    <w:r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GUIDE</w:t>
                    </w:r>
                    <w:r w:rsidR="007F0A00"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 xml:space="preserve"> LANCEUR</w:t>
                    </w:r>
                    <w:r w:rsidRPr="004D15CF">
                      <w:rPr>
                        <w:rFonts w:ascii="Helvetica" w:hAnsi="Helvetica"/>
                        <w:color w:val="FFFFFF"/>
                        <w:szCs w:val="20"/>
                        <w:lang w:val="fr-FR"/>
                      </w:rPr>
                      <w:t xml:space="preserve">  . . . .</w:t>
                    </w:r>
                    <w:r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ab/>
                    </w:r>
                    <w:r w:rsidR="007F0A00"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Le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 xml:space="preserve"> </w:t>
                    </w:r>
                    <w:r w:rsidR="007F0A00"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g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 xml:space="preserve">uide </w:t>
                    </w:r>
                    <w:r w:rsidR="007F0A00"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lanceur et toutes les lampes en rotation sont bri</w:t>
                    </w:r>
                    <w:r w:rsid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èvement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br/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(</w:t>
                    </w:r>
                    <w:r w:rsid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Shooter Guide</w:t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)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ab/>
                    </w:r>
                    <w:r w:rsid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>gelées par le bouton vert de droite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>.</w:t>
                    </w:r>
                    <w:r w:rsid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br/>
                    </w:r>
                    <w:r w:rsidR="007F0A00"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(</w:t>
                    </w:r>
                    <w:r w:rsid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 xml:space="preserve">Bouton Vert </w:t>
                    </w:r>
                    <w:r w:rsid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à</w:t>
                    </w:r>
                    <w:r w:rsid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 xml:space="preserve"> Droite</w:t>
                    </w:r>
                    <w:r w:rsidR="007F0A00"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)</w:t>
                    </w:r>
                  </w:p>
                  <w:p w:rsidR="00544D81" w:rsidRPr="004D15CF" w:rsidRDefault="00544D81" w:rsidP="00D92F38">
                    <w:pPr>
                      <w:pStyle w:val="Kop2"/>
                      <w:tabs>
                        <w:tab w:val="left" w:pos="2464"/>
                      </w:tabs>
                      <w:spacing w:before="60" w:line="220" w:lineRule="exact"/>
                      <w:ind w:left="181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</w:pPr>
                    <w:r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SPECIAL</w:t>
                    </w:r>
                    <w:r w:rsidRPr="004D15CF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fr-FR"/>
                      </w:rPr>
                      <w:t xml:space="preserve"> . . . . . . . . . . . .</w:t>
                    </w:r>
                    <w:r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="007F0A00"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Après que les billes soient entr</w:t>
                    </w:r>
                    <w:r w:rsid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ées dans les quatre cratères, le</w:t>
                    </w:r>
                    <w:r w:rsid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br/>
                      <w:t xml:space="preserve"> </w:t>
                    </w:r>
                    <w:r w:rsid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="004D15CF"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>Spécial</w:t>
                    </w:r>
                    <w:r w:rsidR="007F0A00"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 xml:space="preserve"> s’allume</w:t>
                    </w:r>
                    <w:r w:rsidR="004D15CF"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>.</w:t>
                    </w:r>
                    <w:r w:rsidR="007F0A00"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 xml:space="preserve"> </w:t>
                    </w:r>
                    <w:r w:rsidR="004D15CF"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>L</w:t>
                    </w:r>
                    <w:r w:rsidR="007F0A00"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 xml:space="preserve">e trou du haut donne le </w:t>
                    </w:r>
                    <w:r w:rsidR="004D15CF"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>Spécial</w:t>
                    </w:r>
                    <w:r w:rsidR="007F0A00"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 xml:space="preserve"> lorsqu’il est allumé.</w:t>
                    </w:r>
                  </w:p>
                  <w:p w:rsidR="00544D81" w:rsidRPr="00801AB5" w:rsidRDefault="00544D81" w:rsidP="004D15CF">
                    <w:pPr>
                      <w:pStyle w:val="Kop2"/>
                      <w:tabs>
                        <w:tab w:val="left" w:pos="2464"/>
                      </w:tabs>
                      <w:spacing w:before="60" w:line="220" w:lineRule="exact"/>
                      <w:ind w:left="181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</w:pPr>
                    <w:r w:rsidRPr="00801AB5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EXTRA B</w:t>
                    </w:r>
                    <w:r w:rsidR="00801AB5" w:rsidRPr="00801AB5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I</w:t>
                    </w:r>
                    <w:r w:rsidRPr="00801AB5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LL</w:t>
                    </w:r>
                    <w:r w:rsidR="00801AB5" w:rsidRPr="00801AB5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E</w:t>
                    </w:r>
                    <w:r w:rsidRPr="00801AB5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fr-FR"/>
                      </w:rPr>
                      <w:t xml:space="preserve">  . . . . . . .</w:t>
                    </w:r>
                    <w:r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="00801AB5"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Après que les deux rangées de cibles aient été abattues, l’</w:t>
                    </w:r>
                    <w:r w:rsid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E</w:t>
                    </w:r>
                    <w:r w:rsidR="00801AB5"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 xml:space="preserve">xtra </w:t>
                    </w:r>
                    <w:r w:rsid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B</w:t>
                    </w:r>
                    <w:r w:rsid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i</w:t>
                    </w:r>
                    <w:r w:rsidR="00801AB5"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ll</w:t>
                    </w:r>
                    <w:r w:rsid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e</w:t>
                    </w:r>
                    <w:r w:rsid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br/>
                      <w:t xml:space="preserve"> </w:t>
                    </w:r>
                    <w:r w:rsid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="00801AB5"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s’allume. Le puits de feu donne l’</w:t>
                    </w:r>
                    <w:r w:rsid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E</w:t>
                    </w:r>
                    <w:r w:rsidR="00801AB5"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 xml:space="preserve">xtra </w:t>
                    </w:r>
                    <w:r w:rsid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B</w:t>
                    </w:r>
                    <w:r w:rsid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i</w:t>
                    </w:r>
                    <w:r w:rsidR="00801AB5"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ll</w:t>
                    </w:r>
                    <w:r w:rsid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e</w:t>
                    </w:r>
                    <w:r w:rsidR="00801AB5"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 xml:space="preserve"> lorsqu’il est allumé.</w:t>
                    </w:r>
                  </w:p>
                  <w:p w:rsidR="00544D81" w:rsidRPr="00801AB5" w:rsidRDefault="00801AB5" w:rsidP="00D92F38">
                    <w:pPr>
                      <w:tabs>
                        <w:tab w:val="left" w:pos="2464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</w:pPr>
                    <w:r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MULTIPLI</w:t>
                    </w:r>
                    <w:r w:rsidR="00544D81"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C</w:t>
                    </w:r>
                    <w:r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ATEUR</w:t>
                    </w:r>
                    <w:r w:rsidR="00544D81"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br/>
                    </w:r>
                    <w:r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 xml:space="preserve">SISMIQUE </w:t>
                    </w:r>
                    <w:r w:rsidR="00544D81" w:rsidRPr="00801AB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. . . .</w:t>
                    </w:r>
                    <w:r w:rsidRPr="00801AB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. .</w:t>
                    </w:r>
                    <w:r w:rsidR="00544D81" w:rsidRPr="00801AB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. . . .</w:t>
                    </w:r>
                    <w:r w:rsidR="00544D81" w:rsidRPr="00801AB5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Pr="00801AB5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>Le multiplicateur de bonus est augment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>é lorsqu’une cible allumée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ab/>
                      <w:t>sera touchée individuellement.</w:t>
                    </w:r>
                  </w:p>
                  <w:p w:rsidR="00544D81" w:rsidRPr="004D15CF" w:rsidRDefault="00801AB5" w:rsidP="00D92F38">
                    <w:pPr>
                      <w:tabs>
                        <w:tab w:val="left" w:pos="2464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</w:pPr>
                    <w:r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MULTIPLICATEUR</w:t>
                    </w:r>
                    <w:r w:rsidR="00544D81"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br/>
                    </w:r>
                    <w:r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COULEE DE LAVE</w:t>
                    </w:r>
                    <w:r w:rsidR="00544D81" w:rsidRPr="00801AB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 . . .</w:t>
                    </w:r>
                    <w:r w:rsidR="00544D81" w:rsidRPr="00801AB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Pr="004D15CF">
                      <w:rPr>
                        <w:rFonts w:ascii="Helvetica" w:hAnsi="Helvetica" w:cs="Arial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>Une b</w:t>
                    </w:r>
                    <w:r w:rsidR="004D15CF" w:rsidRPr="004D15CF">
                      <w:rPr>
                        <w:rFonts w:ascii="Helvetica" w:hAnsi="Helvetica" w:cs="Arial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 xml:space="preserve">ille qui entre </w:t>
                    </w:r>
                    <w:r w:rsidRPr="004D15CF">
                      <w:rPr>
                        <w:rFonts w:ascii="Helvetica" w:hAnsi="Helvetica" w:cs="Arial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>dans le cratère 2, 3, ou 4, allumera</w:t>
                    </w:r>
                    <w:r w:rsidR="00D92F38" w:rsidRPr="004D15CF">
                      <w:rPr>
                        <w:rFonts w:ascii="Helvetica" w:hAnsi="Helvetica" w:cs="Arial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 xml:space="preserve"> le multiplicateur</w:t>
                    </w:r>
                    <w:r w:rsidR="00D92F38" w:rsidRPr="004D15CF">
                      <w:rPr>
                        <w:rFonts w:ascii="Helvetica" w:hAnsi="Helvetica" w:cs="Arial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br/>
                    </w:r>
                    <w:r w:rsidR="004D15CF" w:rsidRPr="004D15CF">
                      <w:rPr>
                        <w:rFonts w:ascii="Eras Bold ITC" w:hAnsi="Eras Bold ITC"/>
                        <w:color w:val="FFFFFF"/>
                        <w:sz w:val="16"/>
                        <w:lang w:val="fr-FR"/>
                      </w:rPr>
                      <w:t>(</w:t>
                    </w:r>
                    <w:r w:rsidR="004D15CF">
                      <w:rPr>
                        <w:rFonts w:ascii="Eras Bold ITC" w:hAnsi="Eras Bold ITC"/>
                        <w:color w:val="FFFFFF"/>
                        <w:sz w:val="16"/>
                        <w:lang w:val="fr-FR"/>
                      </w:rPr>
                      <w:t>Score du plateau)</w:t>
                    </w:r>
                    <w:r w:rsidR="00D92F38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ab/>
                      <w:t>de cou</w:t>
                    </w:r>
                    <w:r w:rsidR="004D15CF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 xml:space="preserve">lée de lave </w:t>
                    </w:r>
                    <w:r w:rsidR="00D92F38" w:rsidRPr="004D15CF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 xml:space="preserve">correspondant pour un temps </w:t>
                    </w:r>
                    <w:r w:rsidR="004D15CF" w:rsidRPr="004D15CF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>déterminé</w:t>
                    </w:r>
                    <w:r w:rsidR="00D92F38" w:rsidRPr="004D15CF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1267" type="#_x0000_t202" style="position:absolute;left:8283;top:1948;width:1440;height:540" filled="f" stroked="f">
              <v:textbox style="mso-next-textbox:#_x0000_s1267">
                <w:txbxContent>
                  <w:p w:rsidR="00544D81" w:rsidRDefault="00544D81" w:rsidP="00544D81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6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6"/>
                      </w:rPr>
                      <w:t>3 BILLES</w:t>
                    </w:r>
                  </w:p>
                  <w:p w:rsidR="00544D81" w:rsidRDefault="00544D81" w:rsidP="00544D81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6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6"/>
                      </w:rPr>
                      <w:t>PAR JOUEUR</w:t>
                    </w:r>
                  </w:p>
                </w:txbxContent>
              </v:textbox>
            </v:shape>
            <v:shape id="_x0000_s1268" type="#_x0000_t202" style="position:absolute;left:8640;top:7262;width:1080;height:360" filled="f" stroked="f">
              <v:textbox style="mso-next-textbox:#_x0000_s1268">
                <w:txbxContent>
                  <w:p w:rsidR="00544D81" w:rsidRPr="00D92F38" w:rsidRDefault="00D92F38" w:rsidP="00544D81">
                    <w:pPr>
                      <w:jc w:val="right"/>
                      <w:rPr>
                        <w:rFonts w:ascii="Helvetica" w:hAnsi="Helvetica" w:cs="Arial"/>
                        <w:b/>
                        <w:color w:val="FFFFFF"/>
                        <w:sz w:val="18"/>
                      </w:rPr>
                    </w:pPr>
                    <w:r w:rsidRPr="00D92F38">
                      <w:rPr>
                        <w:rFonts w:ascii="Helvetica" w:hAnsi="Helvetica" w:cs="Arial"/>
                        <w:b/>
                        <w:color w:val="FFFFFF"/>
                        <w:sz w:val="18"/>
                      </w:rPr>
                      <w:t>A-21129</w:t>
                    </w:r>
                  </w:p>
                </w:txbxContent>
              </v:textbox>
            </v:shape>
            <v:line id="_x0000_s1269" style="position:absolute" from="900,2581" to="10080,2581" strokecolor="white" strokeweight="3pt"/>
          </v:group>
        </w:pict>
      </w: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8D2328" w:rsidP="00544D81">
      <w:pPr>
        <w:ind w:right="23"/>
        <w:rPr>
          <w:lang w:val="en-GB"/>
        </w:rPr>
      </w:pPr>
      <w:r>
        <w:rPr>
          <w:noProof/>
          <w:sz w:val="20"/>
        </w:rPr>
        <w:pict>
          <v:group id="_x0000_s1270" style="position:absolute;margin-left:-9pt;margin-top:4.1pt;width:459pt;height:306.15pt;z-index:33" coordorigin="900,8028" coordsize="9180,6123">
            <v:shape id="_x0000_s1271" type="#_x0000_t202" style="position:absolute;left:1440;top:8028;width:8617;height:6123" fillcolor="black" stroked="f">
              <v:textbox style="mso-next-textbox:#_x0000_s1271" inset="0,,0">
                <w:txbxContent>
                  <w:p w:rsidR="004D15CF" w:rsidRDefault="004D15CF" w:rsidP="004D15CF">
                    <w:pPr>
                      <w:ind w:left="180"/>
                      <w:rPr>
                        <w:rFonts w:ascii="Helvetica" w:hAnsi="Helvetica" w:cs="Arial"/>
                        <w:color w:val="FFFFFF"/>
                        <w:sz w:val="22"/>
                        <w:lang w:val="en-GB"/>
                      </w:rPr>
                    </w:pPr>
                  </w:p>
                  <w:p w:rsidR="004D15CF" w:rsidRPr="00544D81" w:rsidRDefault="004D15CF" w:rsidP="004D15CF">
                    <w:pPr>
                      <w:tabs>
                        <w:tab w:val="left" w:pos="2552"/>
                      </w:tabs>
                      <w:ind w:left="180"/>
                      <w:rPr>
                        <w:rFonts w:ascii="Helvetica" w:hAnsi="Helvetica" w:cs="Arial"/>
                        <w:b/>
                        <w:bCs/>
                        <w:color w:val="FFFFFF"/>
                        <w:sz w:val="28"/>
                        <w:lang w:val="fr-FR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28"/>
                        <w:lang w:val="en-GB"/>
                      </w:rPr>
                      <w:tab/>
                    </w:r>
                    <w:r w:rsidRPr="00544D81">
                      <w:rPr>
                        <w:rFonts w:ascii="Eras Bold ITC" w:hAnsi="Eras Bold ITC" w:cs="Arial"/>
                        <w:color w:val="FFFFFF"/>
                        <w:sz w:val="28"/>
                        <w:lang w:val="fr-FR"/>
                      </w:rPr>
                      <w:t xml:space="preserve">Règle Du Jeu </w:t>
                    </w:r>
                    <w:r w:rsidRPr="00544D81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>VOLCANO</w:t>
                    </w:r>
                  </w:p>
                  <w:p w:rsidR="004D15CF" w:rsidRPr="00544D81" w:rsidRDefault="004D15CF" w:rsidP="004D15CF">
                    <w:pPr>
                      <w:pStyle w:val="Kop8"/>
                      <w:tabs>
                        <w:tab w:val="left" w:pos="2340"/>
                      </w:tabs>
                      <w:ind w:left="180"/>
                      <w:rPr>
                        <w:rFonts w:ascii="Eras Bold ITC" w:hAnsi="Eras Bold ITC"/>
                        <w:b w:val="0"/>
                        <w:bCs w:val="0"/>
                        <w:color w:val="FFFFFF"/>
                        <w:lang w:val="fr-FR"/>
                      </w:rPr>
                    </w:pPr>
                  </w:p>
                  <w:p w:rsidR="004D15CF" w:rsidRPr="00544D81" w:rsidRDefault="004D15CF" w:rsidP="004D15CF">
                    <w:pPr>
                      <w:pStyle w:val="Kop8"/>
                      <w:tabs>
                        <w:tab w:val="left" w:pos="2520"/>
                      </w:tabs>
                      <w:ind w:left="180"/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</w:pPr>
                    <w:r w:rsidRPr="00544D81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ERUPTION</w:t>
                    </w:r>
                  </w:p>
                  <w:p w:rsidR="004D15CF" w:rsidRPr="00544D81" w:rsidRDefault="004D15CF" w:rsidP="004D15CF">
                    <w:pPr>
                      <w:pStyle w:val="Kop8"/>
                      <w:tabs>
                        <w:tab w:val="left" w:pos="2464"/>
                      </w:tabs>
                      <w:spacing w:line="220" w:lineRule="exact"/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</w:pP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MULTI BILLE</w:t>
                    </w:r>
                    <w:r w:rsidRPr="007F0A00">
                      <w:rPr>
                        <w:rFonts w:ascii="Helvetica" w:hAnsi="Helvetica"/>
                        <w:color w:val="FFFFFF"/>
                        <w:szCs w:val="20"/>
                        <w:lang w:val="fr-FR"/>
                      </w:rPr>
                      <w:t xml:space="preserve">  . . . . . . . .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ab/>
                      <w:t>Une bille qui entre dans un cratère allumé est capturée. Lorsque 3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ab/>
                    </w:r>
                    <w:r w:rsidRPr="00544D81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 xml:space="preserve">billes ont été capturées, le jeu </w:t>
                    </w:r>
                    <w:proofErr w:type="spellStart"/>
                    <w:r w:rsidRPr="00544D81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>multibilles</w:t>
                    </w:r>
                    <w:proofErr w:type="spellEnd"/>
                    <w:r w:rsidRPr="00544D81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 xml:space="preserve"> commence.</w:t>
                    </w:r>
                  </w:p>
                  <w:p w:rsidR="004D15CF" w:rsidRPr="004D15CF" w:rsidRDefault="004D15CF" w:rsidP="004D15CF">
                    <w:pPr>
                      <w:pStyle w:val="Kop8"/>
                      <w:tabs>
                        <w:tab w:val="left" w:pos="2464"/>
                      </w:tabs>
                      <w:spacing w:line="220" w:lineRule="exact"/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</w:pP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BILLE</w:t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br/>
                      <w:t xml:space="preserve">SAUVEGARDEE </w:t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ab/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Toucher individuellement les cibles tombantes allumées, active le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br/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(BALL-SAVE)</w:t>
                    </w:r>
                    <w:r w:rsidRPr="007F0A00">
                      <w:rPr>
                        <w:rFonts w:ascii="Helvetica" w:hAnsi="Helvetica"/>
                        <w:color w:val="FFFFFF"/>
                        <w:szCs w:val="20"/>
                        <w:lang w:val="fr-FR"/>
                      </w:rPr>
                      <w:t xml:space="preserve"> . . . . . . . .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ab/>
                    </w:r>
                    <w:r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“Ball Save”.</w:t>
                    </w:r>
                    <w:r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br/>
                    </w:r>
                    <w:r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 xml:space="preserve">(Bouton Vert 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à</w:t>
                    </w:r>
                    <w:r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Gauch</w:t>
                    </w:r>
                    <w:r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e)</w:t>
                    </w:r>
                    <w:r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ab/>
                    </w:r>
                  </w:p>
                  <w:p w:rsidR="004D15CF" w:rsidRPr="007F0A00" w:rsidRDefault="004D15CF" w:rsidP="004D15CF">
                    <w:pPr>
                      <w:pStyle w:val="Kop8"/>
                      <w:tabs>
                        <w:tab w:val="left" w:pos="2464"/>
                      </w:tabs>
                      <w:spacing w:before="60" w:line="220" w:lineRule="exact"/>
                      <w:ind w:left="181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</w:pPr>
                    <w:r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GUIDE LANCEUR</w:t>
                    </w:r>
                    <w:r w:rsidRPr="004D15CF">
                      <w:rPr>
                        <w:rFonts w:ascii="Helvetica" w:hAnsi="Helvetica"/>
                        <w:color w:val="FFFFFF"/>
                        <w:szCs w:val="20"/>
                        <w:lang w:val="fr-FR"/>
                      </w:rPr>
                      <w:t xml:space="preserve">  . . . .</w:t>
                    </w:r>
                    <w:r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ab/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Le guide lanceur et toutes les lampes en rotation sont bri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t>èvement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Cs w:val="20"/>
                        <w:lang w:val="fr-FR"/>
                      </w:rPr>
                      <w:br/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(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Shooter Guide</w:t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)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>gelées par le bouton vert de droite</w:t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t>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lang w:val="fr-FR"/>
                      </w:rPr>
                      <w:br/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(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Bouton Vert à Droite</w:t>
                    </w:r>
                    <w:r w:rsidRPr="007F0A00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16"/>
                        <w:lang w:val="fr-FR"/>
                      </w:rPr>
                      <w:t>)</w:t>
                    </w:r>
                  </w:p>
                  <w:p w:rsidR="004D15CF" w:rsidRPr="004D15CF" w:rsidRDefault="004D15CF" w:rsidP="004D15CF">
                    <w:pPr>
                      <w:pStyle w:val="Kop2"/>
                      <w:tabs>
                        <w:tab w:val="left" w:pos="2464"/>
                      </w:tabs>
                      <w:spacing w:before="60" w:line="220" w:lineRule="exact"/>
                      <w:ind w:left="181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</w:pPr>
                    <w:r w:rsidRPr="004D15CF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SPECIAL</w:t>
                    </w:r>
                    <w:r w:rsidRPr="004D15CF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fr-FR"/>
                      </w:rPr>
                      <w:t xml:space="preserve"> . . . . . . . . . . . .</w:t>
                    </w:r>
                    <w:r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Pr="007F0A00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Après que les billes soient entr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ées dans les quatre cratères, le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Pr="004D15CF">
                      <w:rPr>
                        <w:rFonts w:ascii="Helvetica" w:hAnsi="Helvetica"/>
                        <w:b w:val="0"/>
                        <w:bCs w:val="0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>Spécial s’allume. Le trou du haut donne le Spécial lorsqu’il est allumé.</w:t>
                    </w:r>
                  </w:p>
                  <w:p w:rsidR="004D15CF" w:rsidRPr="00801AB5" w:rsidRDefault="004D15CF" w:rsidP="004D15CF">
                    <w:pPr>
                      <w:pStyle w:val="Kop2"/>
                      <w:tabs>
                        <w:tab w:val="left" w:pos="2464"/>
                      </w:tabs>
                      <w:spacing w:before="60" w:line="220" w:lineRule="exact"/>
                      <w:ind w:left="181" w:firstLine="0"/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</w:pPr>
                    <w:r w:rsidRPr="00801AB5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EXTRA BILLE</w:t>
                    </w:r>
                    <w:r w:rsidRPr="00801AB5">
                      <w:rPr>
                        <w:rFonts w:ascii="Helvetica" w:hAnsi="Helvetica"/>
                        <w:color w:val="FFFFFF"/>
                        <w:sz w:val="20"/>
                        <w:szCs w:val="20"/>
                        <w:lang w:val="fr-FR"/>
                      </w:rPr>
                      <w:t xml:space="preserve">  . . . . . . .</w:t>
                    </w:r>
                    <w:r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ab/>
                      <w:t>Après que les deux rangées de cibles aient été abattues, l’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E</w:t>
                    </w:r>
                    <w:r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 xml:space="preserve">xtra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Bi</w:t>
                    </w:r>
                    <w:r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ll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e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s’allume. Le puits de feu donne l’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E</w:t>
                    </w:r>
                    <w:r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 xml:space="preserve">xtra 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Bi</w:t>
                    </w:r>
                    <w:r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ll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>e</w:t>
                    </w:r>
                    <w:r w:rsidRPr="00801AB5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0"/>
                        <w:szCs w:val="20"/>
                        <w:lang w:val="fr-FR"/>
                      </w:rPr>
                      <w:t xml:space="preserve"> lorsqu’il est allumé.</w:t>
                    </w:r>
                  </w:p>
                  <w:p w:rsidR="004D15CF" w:rsidRPr="00801AB5" w:rsidRDefault="004D15CF" w:rsidP="004D15CF">
                    <w:pPr>
                      <w:tabs>
                        <w:tab w:val="left" w:pos="2464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</w:pPr>
                    <w:r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MULTIPLICATEUR</w:t>
                    </w:r>
                    <w:r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br/>
                      <w:t xml:space="preserve">SISMIQUE </w:t>
                    </w:r>
                    <w:r w:rsidRPr="00801AB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. . . . . . . . . .</w:t>
                    </w:r>
                    <w:r w:rsidRPr="00801AB5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ab/>
                      <w:t>Le multiplicateur de bonus est augment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>é lorsqu’une cible allumée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ab/>
                      <w:t>sera touchée individuellement.</w:t>
                    </w:r>
                  </w:p>
                  <w:p w:rsidR="004D15CF" w:rsidRPr="004D15CF" w:rsidRDefault="004D15CF" w:rsidP="004D15CF">
                    <w:pPr>
                      <w:tabs>
                        <w:tab w:val="left" w:pos="2464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</w:pPr>
                    <w:r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t>MULTIPLICATEUR</w:t>
                    </w:r>
                    <w:r w:rsidRPr="00801AB5">
                      <w:rPr>
                        <w:rFonts w:ascii="Eras Bold ITC" w:hAnsi="Eras Bold ITC" w:cs="Arial"/>
                        <w:color w:val="FFFFFF"/>
                        <w:sz w:val="20"/>
                        <w:szCs w:val="20"/>
                        <w:lang w:val="fr-FR"/>
                      </w:rPr>
                      <w:br/>
                      <w:t>COULEE DE LAVE</w:t>
                    </w:r>
                    <w:r w:rsidRPr="00801AB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 xml:space="preserve">  . . .</w:t>
                    </w:r>
                    <w:r w:rsidRPr="00801AB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0"/>
                        <w:lang w:val="fr-FR"/>
                      </w:rPr>
                      <w:tab/>
                    </w:r>
                    <w:r w:rsidRPr="004D15CF">
                      <w:rPr>
                        <w:rFonts w:ascii="Helvetica" w:hAnsi="Helvetica" w:cs="Arial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t>Une bille qui entre dans le cratère 2, 3, ou 4, allumera le multiplicateur</w:t>
                    </w:r>
                    <w:r w:rsidRPr="004D15CF">
                      <w:rPr>
                        <w:rFonts w:ascii="Helvetica" w:hAnsi="Helvetica" w:cs="Arial"/>
                        <w:color w:val="FFFFFF"/>
                        <w:spacing w:val="-4"/>
                        <w:sz w:val="20"/>
                        <w:szCs w:val="20"/>
                        <w:lang w:val="fr-FR"/>
                      </w:rPr>
                      <w:br/>
                    </w:r>
                    <w:r w:rsidRPr="004D15CF">
                      <w:rPr>
                        <w:rFonts w:ascii="Eras Bold ITC" w:hAnsi="Eras Bold ITC"/>
                        <w:color w:val="FFFFFF"/>
                        <w:sz w:val="16"/>
                        <w:lang w:val="fr-FR"/>
                      </w:rPr>
                      <w:t>(</w:t>
                    </w:r>
                    <w:r>
                      <w:rPr>
                        <w:rFonts w:ascii="Eras Bold ITC" w:hAnsi="Eras Bold ITC"/>
                        <w:color w:val="FFFFFF"/>
                        <w:sz w:val="16"/>
                        <w:lang w:val="fr-FR"/>
                      </w:rPr>
                      <w:t>Score du plateau)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ab/>
                      <w:t xml:space="preserve">de coulée de lave </w:t>
                    </w:r>
                    <w:r w:rsidRPr="004D15CF">
                      <w:rPr>
                        <w:rFonts w:ascii="Helvetica" w:hAnsi="Helvetica" w:cs="Arial"/>
                        <w:color w:val="FFFFFF"/>
                        <w:sz w:val="20"/>
                        <w:szCs w:val="20"/>
                        <w:lang w:val="fr-FR"/>
                      </w:rPr>
                      <w:t>correspondant pour un temps déterminé.</w:t>
                    </w:r>
                  </w:p>
                </w:txbxContent>
              </v:textbox>
            </v:shape>
            <v:shape id="_x0000_s1272" type="#_x0000_t202" style="position:absolute;left:8283;top:8295;width:1440;height:540" filled="f" stroked="f">
              <v:textbox style="mso-next-textbox:#_x0000_s1272">
                <w:txbxContent>
                  <w:p w:rsidR="00D92F38" w:rsidRDefault="00D92F38" w:rsidP="00D92F38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6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6"/>
                      </w:rPr>
                      <w:t>5 BILLES</w:t>
                    </w:r>
                  </w:p>
                  <w:p w:rsidR="00D92F38" w:rsidRDefault="00D92F38" w:rsidP="00D92F38">
                    <w:pPr>
                      <w:jc w:val="center"/>
                      <w:rPr>
                        <w:rFonts w:ascii="Helvetica" w:hAnsi="Helvetica" w:cs="Arial"/>
                        <w:color w:val="FFFFFF"/>
                        <w:sz w:val="16"/>
                      </w:rPr>
                    </w:pPr>
                    <w:r>
                      <w:rPr>
                        <w:rFonts w:ascii="Helvetica" w:hAnsi="Helvetica" w:cs="Arial"/>
                        <w:color w:val="FFFFFF"/>
                        <w:sz w:val="16"/>
                      </w:rPr>
                      <w:t>PAR JOUEUR</w:t>
                    </w:r>
                  </w:p>
                </w:txbxContent>
              </v:textbox>
            </v:shape>
            <v:shape id="_x0000_s1273" type="#_x0000_t202" style="position:absolute;left:8640;top:13609;width:1080;height:360" filled="f" stroked="f">
              <v:textbox>
                <w:txbxContent>
                  <w:p w:rsidR="004D15CF" w:rsidRPr="00D92F38" w:rsidRDefault="004D15CF" w:rsidP="004D15CF">
                    <w:pPr>
                      <w:jc w:val="right"/>
                      <w:rPr>
                        <w:rFonts w:ascii="Helvetica" w:hAnsi="Helvetica" w:cs="Arial"/>
                        <w:b/>
                        <w:color w:val="FFFFFF"/>
                        <w:sz w:val="18"/>
                      </w:rPr>
                    </w:pPr>
                    <w:r w:rsidRPr="00D92F38">
                      <w:rPr>
                        <w:rFonts w:ascii="Helvetica" w:hAnsi="Helvetica" w:cs="Arial"/>
                        <w:b/>
                        <w:color w:val="FFFFFF"/>
                        <w:sz w:val="18"/>
                      </w:rPr>
                      <w:t>A-21129</w:t>
                    </w:r>
                  </w:p>
                </w:txbxContent>
              </v:textbox>
            </v:shape>
            <v:line id="_x0000_s1274" style="position:absolute" from="900,8928" to="10080,8928" strokecolor="white" strokeweight="3pt"/>
          </v:group>
        </w:pict>
      </w: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</w:pPr>
    </w:p>
    <w:p w:rsidR="00544D81" w:rsidRDefault="00544D81" w:rsidP="00544D81">
      <w:pPr>
        <w:ind w:right="23"/>
        <w:rPr>
          <w:lang w:val="en-GB"/>
        </w:rPr>
        <w:sectPr w:rsidR="00544D8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52180" w:rsidRDefault="008D2328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157" type="#_x0000_t202" style="position:absolute;margin-left:18pt;margin-top:13.2pt;width:430.85pt;height:306.15pt;z-index:3" fillcolor="black" stroked="f" strokecolor="gray" strokeweight=".5pt">
            <v:stroke dashstyle="1 1" endcap="round"/>
            <v:textbox>
              <w:txbxContent>
                <w:p w:rsidR="00452180" w:rsidRDefault="00452180">
                  <w:pPr>
                    <w:pStyle w:val="Kop1"/>
                    <w:rPr>
                      <w:color w:val="FFFFFF"/>
                      <w:spacing w:val="60"/>
                      <w:position w:val="12"/>
                      <w:sz w:val="12"/>
                    </w:rPr>
                  </w:pPr>
                </w:p>
                <w:p w:rsidR="00452180" w:rsidRDefault="00055A9B">
                  <w:pPr>
                    <w:pStyle w:val="Kop1"/>
                    <w:rPr>
                      <w:rFonts w:ascii="Futura Hv BT" w:hAnsi="Futura Hv BT"/>
                      <w:color w:val="FFFFFF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color w:val="FFFFFF"/>
                      <w:sz w:val="48"/>
                      <w:lang w:val="en-GB"/>
                    </w:rPr>
                    <w:t>VOLCANO</w:t>
                  </w:r>
                </w:p>
                <w:p w:rsidR="00452180" w:rsidRDefault="00055A9B">
                  <w:pPr>
                    <w:ind w:left="540"/>
                    <w:rPr>
                      <w:rFonts w:ascii="News Gothic MT Std" w:hAnsi="News Gothic MT Std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color w:val="FFFFFF"/>
                      <w:sz w:val="20"/>
                      <w:lang w:val="en-GB"/>
                    </w:rPr>
                    <w:t>SCORES ARE LISTED FROM LIBERAL TO CONSERVATIVE.</w:t>
                  </w:r>
                </w:p>
                <w:p w:rsidR="00452180" w:rsidRDefault="00055A9B">
                  <w:pPr>
                    <w:spacing w:line="240" w:lineRule="exact"/>
                    <w:ind w:left="540"/>
                    <w:rPr>
                      <w:rFonts w:ascii="News Gothic MT Std" w:hAnsi="News Gothic MT Std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color w:val="FFFFFF"/>
                      <w:sz w:val="20"/>
                      <w:lang w:val="en-GB"/>
                    </w:rPr>
                    <w:t xml:space="preserve">RECOMMENDED CARDS ARE MARKED </w:t>
                  </w:r>
                  <w:r>
                    <w:rPr>
                      <w:rFonts w:ascii="News Gothic MT Std" w:hAnsi="News Gothic MT Std" w:cs="Arial"/>
                      <w:b/>
                      <w:bCs/>
                      <w:color w:val="FFFFFF"/>
                      <w:position w:val="-10"/>
                      <w:sz w:val="32"/>
                      <w:lang w:val="en-GB"/>
                    </w:rPr>
                    <w:t>*</w:t>
                  </w:r>
                  <w:r>
                    <w:rPr>
                      <w:rFonts w:ascii="News Gothic MT Std" w:hAnsi="News Gothic MT Std" w:cs="Arial"/>
                      <w:b/>
                      <w:bCs/>
                      <w:color w:val="FFFFFF"/>
                      <w:sz w:val="20"/>
                      <w:lang w:val="en-GB"/>
                    </w:rPr>
                    <w:t xml:space="preserve"> FOR 3 BALL AND † FOR 5 BALL.</w:t>
                  </w: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  <w:p w:rsidR="00452180" w:rsidRDefault="00055A9B">
                  <w:pPr>
                    <w:pStyle w:val="Kop8"/>
                    <w:tabs>
                      <w:tab w:val="left" w:pos="720"/>
                    </w:tabs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ab/>
                    <w:t>NOTE: IF GAME IS OPERATED WITHOUT “HIGH GAME TO DATE” FEATURE</w:t>
                  </w:r>
                </w:p>
                <w:p w:rsidR="00452180" w:rsidRDefault="00055A9B">
                  <w:pPr>
                    <w:tabs>
                      <w:tab w:val="left" w:pos="1440"/>
                    </w:tabs>
                    <w:rPr>
                      <w:rFonts w:ascii="News Gothic MT Std" w:hAnsi="News Gothic MT Std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  <w:t>TURN SCORE CARD OVER.</w:t>
                  </w:r>
                </w:p>
                <w:p w:rsidR="00452180" w:rsidRDefault="00452180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lang w:val="en-GB"/>
                    </w:rPr>
                  </w:pPr>
                </w:p>
              </w:txbxContent>
            </v:textbox>
          </v:shape>
        </w:pict>
      </w: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8D2328">
      <w:pPr>
        <w:rPr>
          <w:lang w:val="en-GB"/>
        </w:rPr>
      </w:pPr>
      <w:r>
        <w:rPr>
          <w:noProof/>
          <w:sz w:val="20"/>
        </w:rPr>
        <w:pict>
          <v:line id="_x0000_s1161" style="position:absolute;flip:y;z-index:7" from="234pt,11.4pt" to="234pt,146.4pt" strokecolor="white" strokeweight="5pt">
            <v:stroke linestyle="thinThin"/>
          </v:line>
        </w:pict>
      </w:r>
      <w:r>
        <w:rPr>
          <w:noProof/>
          <w:sz w:val="20"/>
        </w:rPr>
        <w:pict>
          <v:shape id="_x0000_s1158" type="#_x0000_t202" style="position:absolute;margin-left:36pt;margin-top:2.4pt;width:189pt;height:171pt;z-index:4" filled="f" stroked="f">
            <v:textbox style="mso-next-textbox:#_x0000_s1158">
              <w:txbxContent>
                <w:p w:rsidR="00452180" w:rsidRDefault="00055A9B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color w:val="FFFFFF"/>
                      <w:sz w:val="20"/>
                      <w:lang w:val="en-GB"/>
                    </w:rPr>
                    <w:t>REPLAY</w:t>
                  </w:r>
                </w:p>
                <w:p w:rsidR="00452180" w:rsidRDefault="00055A9B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ab/>
                    <w:t>A-20899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300,000 – 600,000</w:t>
                  </w:r>
                </w:p>
                <w:p w:rsidR="00452180" w:rsidRDefault="00055A9B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  <w:position w:val="-6"/>
                      <w:sz w:val="28"/>
                    </w:rPr>
                    <w:t xml:space="preserve">  *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A-20900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350,000 – 650,000</w:t>
                  </w:r>
                </w:p>
                <w:p w:rsidR="00452180" w:rsidRDefault="00055A9B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ab/>
                    <w:t>A-20901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400,000 – 700,000</w:t>
                  </w:r>
                </w:p>
                <w:p w:rsidR="00452180" w:rsidRDefault="00055A9B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ab/>
                    <w:t>A-20902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450,000 – 750,000</w:t>
                  </w:r>
                </w:p>
                <w:p w:rsidR="00452180" w:rsidRDefault="00055A9B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 xml:space="preserve">   †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A-20903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500,000 – 800,000</w:t>
                  </w:r>
                </w:p>
                <w:p w:rsidR="00452180" w:rsidRDefault="00055A9B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ab/>
                    <w:t>A-20667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560,000 – 860,000</w:t>
                  </w:r>
                </w:p>
                <w:p w:rsidR="00452180" w:rsidRDefault="00055A9B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ab/>
                    <w:t>A-20870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590,000 – 900,000</w:t>
                  </w:r>
                </w:p>
                <w:p w:rsidR="00452180" w:rsidRDefault="00452180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9" type="#_x0000_t202" style="position:absolute;margin-left:243pt;margin-top:2.4pt;width:189pt;height:135pt;z-index:5" filled="f" stroked="f">
            <v:textbox style="mso-next-textbox:#_x0000_s1159">
              <w:txbxContent>
                <w:p w:rsidR="00452180" w:rsidRDefault="00055A9B">
                  <w:pPr>
                    <w:jc w:val="center"/>
                    <w:rPr>
                      <w:rFonts w:ascii="News Gothic MT Std" w:hAnsi="News Gothic MT Std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b/>
                      <w:bCs/>
                      <w:color w:val="FFFFFF"/>
                      <w:sz w:val="20"/>
                      <w:lang w:val="en-GB"/>
                    </w:rPr>
                    <w:t>ADD-A-BALL</w:t>
                  </w:r>
                </w:p>
                <w:p w:rsidR="00452180" w:rsidRDefault="00055A9B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  <w:position w:val="-6"/>
                      <w:sz w:val="28"/>
                    </w:rPr>
                    <w:t>*</w:t>
                  </w:r>
                  <w:r>
                    <w:rPr>
                      <w:rFonts w:ascii="News Gothic MT Std" w:hAnsi="News Gothic MT Std"/>
                      <w:color w:val="FFFFFF"/>
                    </w:rPr>
                    <w:t xml:space="preserve"> †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A-21223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200,000 – 600,000</w:t>
                  </w:r>
                </w:p>
                <w:p w:rsidR="00452180" w:rsidRDefault="00055A9B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ab/>
                    <w:t>A-21224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250,000 – 500,000</w:t>
                  </w:r>
                </w:p>
                <w:p w:rsidR="00452180" w:rsidRDefault="00055A9B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ab/>
                    <w:t>A-21225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280,000 – 510,000</w:t>
                  </w:r>
                </w:p>
                <w:p w:rsidR="00452180" w:rsidRDefault="00055A9B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20" w:line="240" w:lineRule="exact"/>
                    <w:rPr>
                      <w:rFonts w:ascii="News Gothic MT Std" w:hAnsi="News Gothic MT Std"/>
                      <w:color w:val="FFFFFF"/>
                    </w:rPr>
                  </w:pPr>
                  <w:r>
                    <w:rPr>
                      <w:rFonts w:ascii="News Gothic MT Std" w:hAnsi="News Gothic MT Std"/>
                      <w:color w:val="FFFFFF"/>
                    </w:rPr>
                    <w:tab/>
                    <w:t>A-20904</w:t>
                  </w:r>
                  <w:r>
                    <w:rPr>
                      <w:rFonts w:ascii="News Gothic MT Std" w:hAnsi="News Gothic MT Std"/>
                      <w:color w:val="FFFFFF"/>
                    </w:rPr>
                    <w:tab/>
                    <w:t>300,000 – 600,000</w:t>
                  </w:r>
                </w:p>
                <w:p w:rsidR="00452180" w:rsidRDefault="00452180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8D2328">
      <w:pPr>
        <w:rPr>
          <w:lang w:val="en-GB"/>
        </w:rPr>
      </w:pPr>
      <w:r>
        <w:rPr>
          <w:noProof/>
          <w:sz w:val="20"/>
        </w:rPr>
        <w:pict>
          <v:shape id="_x0000_s1160" type="#_x0000_t202" style="position:absolute;margin-left:369pt;margin-top:2.45pt;width:1in;height:18pt;z-index:6" filled="f" stroked="f">
            <v:textbox>
              <w:txbxContent>
                <w:p w:rsidR="00452180" w:rsidRDefault="00055A9B">
                  <w:pPr>
                    <w:pStyle w:val="Kop9"/>
                    <w:spacing w:line="240" w:lineRule="auto"/>
                    <w:rPr>
                      <w:rFonts w:ascii="News Gothic MT Std" w:hAnsi="News Gothic MT Std"/>
                      <w:color w:val="FFFFFF"/>
                      <w:sz w:val="20"/>
                    </w:rPr>
                  </w:pPr>
                  <w:r>
                    <w:rPr>
                      <w:rFonts w:ascii="News Gothic MT Std" w:hAnsi="News Gothic MT Std"/>
                      <w:color w:val="FFFFFF"/>
                      <w:sz w:val="20"/>
                    </w:rPr>
                    <w:t>A-21126</w:t>
                  </w:r>
                </w:p>
              </w:txbxContent>
            </v:textbox>
          </v:shape>
        </w:pict>
      </w: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452180" w:rsidRDefault="00452180">
      <w:pPr>
        <w:rPr>
          <w:lang w:val="en-GB"/>
        </w:rPr>
      </w:pPr>
    </w:p>
    <w:p w:rsidR="00B579AA" w:rsidRDefault="008D2328" w:rsidP="00B579AA">
      <w:pPr>
        <w:rPr>
          <w:lang w:val="en-GB"/>
        </w:rPr>
      </w:pPr>
      <w:r>
        <w:rPr>
          <w:noProof/>
          <w:sz w:val="20"/>
        </w:rPr>
        <w:pict>
          <v:group id="_x0000_s1171" style="position:absolute;margin-left:18pt;margin-top:.65pt;width:430.85pt;height:164.4pt;z-index:8" coordorigin="1620,1706" coordsize="8617,3288">
            <v:shape id="_x0000_s1172" type="#_x0000_t202" style="position:absolute;left:1620;top:1706;width:8617;height:3288" fillcolor="black" stroked="f" strokecolor="white">
              <v:textbox inset="0,,0">
                <w:txbxContent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B579AA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</w:t>
                    </w:r>
                    <w:r w:rsidRPr="00B579AA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6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</w:t>
                    </w: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73" type="#_x0000_t202" style="position:absolute;left:8640;top:4226;width:1080;height:360" filled="f" stroked="f">
              <v:textbox style="mso-next-textbox:#_x0000_s1173">
                <w:txbxContent>
                  <w:p w:rsidR="00B579AA" w:rsidRPr="00B579AA" w:rsidRDefault="00B579AA" w:rsidP="00B579AA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B579AA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</w:t>
                    </w: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899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8D2328" w:rsidP="00B579AA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80" style="position:absolute;margin-left:18pt;margin-top:7.35pt;width:430.85pt;height:164.4pt;z-index:11" coordorigin="1620,4994" coordsize="8617,3288">
            <v:shape id="_x0000_s1181" type="#_x0000_t202" style="position:absolute;left:1620;top:4994;width:8617;height:3288" fillcolor="black" stroked="f" strokecolor="white">
              <v:textbox inset="0,,0">
                <w:txbxContent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B579AA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300,000  POINTS.</w:t>
                    </w: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600,000  POINTS.</w:t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82" type="#_x0000_t202" style="position:absolute;left:8640;top:7513;width:1080;height:360" filled="f" stroked="f">
              <v:textbox style="mso-next-textbox:#_x0000_s1182">
                <w:txbxContent>
                  <w:p w:rsidR="00B579AA" w:rsidRPr="00B579AA" w:rsidRDefault="00B579AA" w:rsidP="00B579AA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B579AA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</w:t>
                    </w: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899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01541D" w:rsidRDefault="0001541D" w:rsidP="00B579AA">
      <w:pPr>
        <w:rPr>
          <w:noProof/>
          <w:sz w:val="20"/>
          <w:lang w:val="en-GB"/>
        </w:rPr>
        <w:sectPr w:rsidR="000154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579AA" w:rsidRDefault="008D2328" w:rsidP="00B579AA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74" style="position:absolute;margin-left:27pt;margin-top:.65pt;width:430.85pt;height:164.4pt;z-index:9" coordorigin="1620,8513" coordsize="8617,3288">
            <v:shape id="_x0000_s1175" type="#_x0000_t202" style="position:absolute;left:1620;top:8513;width:8617;height:3288" fillcolor="black" stroked="f" strokecolor="white">
              <v:textbox inset="0,,0">
                <w:txbxContent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B579AA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35</w:t>
                    </w:r>
                    <w:r w:rsidRPr="00B579AA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65</w:t>
                    </w: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76" type="#_x0000_t202" style="position:absolute;left:8640;top:11033;width:1080;height:360" filled="f" stroked="f">
              <v:textbox style="mso-next-textbox:#_x0000_s1176">
                <w:txbxContent>
                  <w:p w:rsidR="00B579AA" w:rsidRPr="00B579AA" w:rsidRDefault="00B579AA" w:rsidP="00B579AA">
                    <w:pPr>
                      <w:jc w:val="right"/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</w:pPr>
                    <w:r w:rsidRPr="00B579AA"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A-2090</w:t>
                    </w:r>
                    <w:r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0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8D2328" w:rsidP="00B579AA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77" style="position:absolute;margin-left:27pt;margin-top:7.2pt;width:430.85pt;height:164.4pt;z-index:10" coordorigin="1620,11917" coordsize="8617,3288">
            <v:shape id="_x0000_s1178" type="#_x0000_t202" style="position:absolute;left:1620;top:11917;width:8617;height:3288" fillcolor="black" stroked="f" strokecolor="white">
              <v:textbox inset="0,,0">
                <w:txbxContent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B579AA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35</w:t>
                    </w:r>
                    <w:r w:rsidRPr="00B579AA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65</w:t>
                    </w: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79" type="#_x0000_t202" style="position:absolute;left:8640;top:14437;width:1080;height:360" filled="f" stroked="f">
              <v:textbox style="mso-next-textbox:#_x0000_s1179">
                <w:txbxContent>
                  <w:p w:rsidR="00B579AA" w:rsidRPr="00B579AA" w:rsidRDefault="00B579AA" w:rsidP="00B579AA">
                    <w:pPr>
                      <w:jc w:val="right"/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</w:pPr>
                    <w:r w:rsidRPr="00B579AA"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A-2090</w:t>
                    </w:r>
                    <w:r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0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B579AA" w:rsidRDefault="008D2328" w:rsidP="00B579AA">
      <w:pPr>
        <w:rPr>
          <w:lang w:val="en-GB"/>
        </w:rPr>
      </w:pPr>
      <w:r>
        <w:rPr>
          <w:noProof/>
          <w:sz w:val="20"/>
        </w:rPr>
        <w:pict>
          <v:group id="_x0000_s1183" style="position:absolute;margin-left:27pt;margin-top:.65pt;width:430.85pt;height:164.4pt;z-index:12" coordorigin="1620,1706" coordsize="8617,3288">
            <v:shape id="_x0000_s1184" type="#_x0000_t202" style="position:absolute;left:1620;top:1706;width:8617;height:3288" fillcolor="black" stroked="f" strokecolor="white">
              <v:textbox inset="0,,0">
                <w:txbxContent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B579AA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40</w:t>
                    </w:r>
                    <w:r w:rsidRPr="00B579AA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70</w:t>
                    </w: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85" type="#_x0000_t202" style="position:absolute;left:8640;top:4226;width:1080;height:360" filled="f" stroked="f">
              <v:textbox style="mso-next-textbox:#_x0000_s1185">
                <w:txbxContent>
                  <w:p w:rsidR="00B579AA" w:rsidRPr="00B579AA" w:rsidRDefault="00B579AA" w:rsidP="00B579AA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B579AA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A-2090</w:t>
                    </w: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8D2328" w:rsidP="00B579AA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92" style="position:absolute;margin-left:27pt;margin-top:7.35pt;width:430.85pt;height:164.4pt;z-index:15" coordorigin="1620,4994" coordsize="8617,3288">
            <v:shape id="_x0000_s1193" type="#_x0000_t202" style="position:absolute;left:1620;top:4994;width:8617;height:3288" fillcolor="black" stroked="f" strokecolor="white">
              <v:textbox inset="0,,0">
                <w:txbxContent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B579AA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40</w:t>
                    </w:r>
                    <w:r w:rsidRPr="00B579AA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B579AA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70</w:t>
                    </w: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B579AA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94" type="#_x0000_t202" style="position:absolute;left:8640;top:7513;width:1080;height:360" filled="f" stroked="f">
              <v:textbox style="mso-next-textbox:#_x0000_s1194">
                <w:txbxContent>
                  <w:p w:rsidR="00B579AA" w:rsidRPr="00B579AA" w:rsidRDefault="00B579AA" w:rsidP="00B579AA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B579AA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A-2090</w:t>
                    </w:r>
                    <w:r w:rsidR="00DF357F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  <w:sectPr w:rsidR="000154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579AA" w:rsidRDefault="008D2328" w:rsidP="00B579AA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86" style="position:absolute;margin-left:27pt;margin-top:.65pt;width:430.85pt;height:164.4pt;z-index:13" coordorigin="1620,8513" coordsize="8617,3288">
            <v:shape id="_x0000_s1187" type="#_x0000_t202" style="position:absolute;left:1620;top:8513;width:8617;height:3288" fillcolor="black" stroked="f" strokecolor="white">
              <v:textbox inset="0,,0">
                <w:txbxContent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 w:rsid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45</w:t>
                    </w: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 w:rsid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75</w:t>
                    </w: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88" type="#_x0000_t202" style="position:absolute;left:8640;top:11033;width:1080;height:360" filled="f" stroked="f">
              <v:textbox style="mso-next-textbox:#_x0000_s1188">
                <w:txbxContent>
                  <w:p w:rsidR="00B579AA" w:rsidRPr="00DF357F" w:rsidRDefault="00B579AA" w:rsidP="00B579AA">
                    <w:pPr>
                      <w:jc w:val="right"/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</w:pPr>
                    <w:r w:rsidRPr="00DF357F"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A-2090</w:t>
                    </w:r>
                    <w:r w:rsidR="00DF357F" w:rsidRPr="00DF357F"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8D2328" w:rsidP="00B579AA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89" style="position:absolute;margin-left:27pt;margin-top:7.2pt;width:430.85pt;height:164.4pt;z-index:14" coordorigin="1620,11917" coordsize="8617,3288">
            <v:shape id="_x0000_s1190" type="#_x0000_t202" style="position:absolute;left:1620;top:11917;width:8617;height:3288" fillcolor="black" stroked="f" strokecolor="white">
              <v:textbox inset="0,,0">
                <w:txbxContent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 w:rsid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45</w:t>
                    </w: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 w:rsid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75</w:t>
                    </w: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91" type="#_x0000_t202" style="position:absolute;left:8640;top:14437;width:1080;height:360" filled="f" stroked="f">
              <v:textbox style="mso-next-textbox:#_x0000_s1191">
                <w:txbxContent>
                  <w:p w:rsidR="00B579AA" w:rsidRPr="00DF357F" w:rsidRDefault="00DF357F" w:rsidP="00B579AA">
                    <w:pPr>
                      <w:jc w:val="right"/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</w:pPr>
                    <w:r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A-20902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B579AA" w:rsidRDefault="008D2328" w:rsidP="00B579AA">
      <w:pPr>
        <w:rPr>
          <w:lang w:val="en-GB"/>
        </w:rPr>
      </w:pPr>
      <w:r>
        <w:rPr>
          <w:noProof/>
          <w:sz w:val="20"/>
        </w:rPr>
        <w:pict>
          <v:group id="_x0000_s1195" style="position:absolute;margin-left:27pt;margin-top:.65pt;width:430.85pt;height:164.4pt;z-index:16" coordorigin="1620,1706" coordsize="8617,3288">
            <v:shape id="_x0000_s1196" type="#_x0000_t202" style="position:absolute;left:1620;top:1706;width:8617;height:3288" fillcolor="black" stroked="f" strokecolor="white">
              <v:textbox inset="0,,0">
                <w:txbxContent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 w:rsid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50</w:t>
                    </w: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 w:rsid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80</w:t>
                    </w: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97" type="#_x0000_t202" style="position:absolute;left:8640;top:4226;width:1080;height:360" filled="f" stroked="f">
              <v:textbox style="mso-next-textbox:#_x0000_s1197">
                <w:txbxContent>
                  <w:p w:rsidR="00B579AA" w:rsidRPr="00DF357F" w:rsidRDefault="00DF357F" w:rsidP="00B579AA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A-20903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8D2328" w:rsidP="00B579AA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204" style="position:absolute;margin-left:27pt;margin-top:7.35pt;width:430.85pt;height:164.4pt;z-index:19" coordorigin="1620,4994" coordsize="8617,3288">
            <v:shape id="_x0000_s1205" type="#_x0000_t202" style="position:absolute;left:1620;top:4994;width:8617;height:3288" fillcolor="black" stroked="f" strokecolor="white">
              <v:textbox inset="0,,0">
                <w:txbxContent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</w:t>
                    </w:r>
                    <w:r w:rsidR="00DF357F"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 xml:space="preserve"> REPLAY  FOR  EACH  SCORE  OF  50</w:t>
                    </w: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 w:rsidR="00DF357F"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80</w:t>
                    </w: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06" type="#_x0000_t202" style="position:absolute;left:8640;top:7513;width:1080;height:360" filled="f" stroked="f">
              <v:textbox style="mso-next-textbox:#_x0000_s1206">
                <w:txbxContent>
                  <w:p w:rsidR="00B579AA" w:rsidRPr="00DF357F" w:rsidRDefault="00B579AA" w:rsidP="00B579AA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DF357F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A-2090</w:t>
                    </w:r>
                    <w:r w:rsidR="00DF357F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  <w:sectPr w:rsidR="000154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579AA" w:rsidRDefault="008D2328" w:rsidP="00B579AA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98" style="position:absolute;margin-left:27pt;margin-top:.65pt;width:430.85pt;height:164.4pt;z-index:17" coordorigin="1620,8513" coordsize="8617,3288">
            <v:shape id="_x0000_s1199" type="#_x0000_t202" style="position:absolute;left:1620;top:8513;width:8617;height:3288" fillcolor="black" stroked="f" strokecolor="white">
              <v:textbox inset="0,,0">
                <w:txbxContent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5</w:t>
                    </w:r>
                    <w:r w:rsid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6</w:t>
                    </w: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8</w:t>
                    </w:r>
                    <w:r w:rsid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6</w:t>
                    </w: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00" type="#_x0000_t202" style="position:absolute;left:8640;top:11033;width:1080;height:360" filled="f" stroked="f">
              <v:textbox style="mso-next-textbox:#_x0000_s1200">
                <w:txbxContent>
                  <w:p w:rsidR="00B579AA" w:rsidRPr="00DF357F" w:rsidRDefault="00DF357F" w:rsidP="00B579AA">
                    <w:pPr>
                      <w:jc w:val="right"/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</w:pPr>
                    <w:r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A-20667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8D2328" w:rsidP="00B579AA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201" style="position:absolute;margin-left:27pt;margin-top:7.2pt;width:430.85pt;height:164.4pt;z-index:18" coordorigin="1620,11917" coordsize="8617,3288">
            <v:shape id="_x0000_s1202" type="#_x0000_t202" style="position:absolute;left:1620;top:11917;width:8617;height:3288" fillcolor="black" stroked="f" strokecolor="white">
              <v:textbox inset="0,,0">
                <w:txbxContent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1  REPLAY  FOR  EACH  SCORE  OF  5</w:t>
                    </w:r>
                    <w:r w:rsid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6</w:t>
                    </w: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1  REPLAY  FOR  EACH  SCORE  OF  8</w:t>
                    </w:r>
                    <w:r w:rsid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6</w:t>
                    </w: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03" type="#_x0000_t202" style="position:absolute;left:8640;top:14437;width:1080;height:360" filled="f" stroked="f">
              <v:textbox style="mso-next-textbox:#_x0000_s1203">
                <w:txbxContent>
                  <w:p w:rsidR="00B579AA" w:rsidRPr="00DF357F" w:rsidRDefault="00DF357F" w:rsidP="00B579AA">
                    <w:pPr>
                      <w:jc w:val="right"/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</w:pPr>
                    <w:r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A-20667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B579AA" w:rsidRDefault="008D2328" w:rsidP="00B579AA">
      <w:pPr>
        <w:rPr>
          <w:lang w:val="en-GB"/>
        </w:rPr>
      </w:pPr>
      <w:r>
        <w:rPr>
          <w:noProof/>
          <w:sz w:val="20"/>
        </w:rPr>
        <w:pict>
          <v:group id="_x0000_s1207" style="position:absolute;margin-left:27pt;margin-top:.65pt;width:430.85pt;height:164.4pt;z-index:20" coordorigin="1620,1706" coordsize="8617,3288">
            <v:shape id="_x0000_s1208" type="#_x0000_t202" style="position:absolute;left:1620;top:1706;width:8617;height:3288" fillcolor="black" stroked="f" strokecolor="white">
              <v:textbox inset="0,,0">
                <w:txbxContent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 w:rsid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59</w:t>
                    </w: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 w:rsid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90</w:t>
                    </w: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>3  REPLAYS  FOR  BEATING  HIGH  SCORE  TO  DATE.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09" type="#_x0000_t202" style="position:absolute;left:8640;top:4226;width:1080;height:360" filled="f" stroked="f">
              <v:textbox style="mso-next-textbox:#_x0000_s1209">
                <w:txbxContent>
                  <w:p w:rsidR="00B579AA" w:rsidRPr="00DF357F" w:rsidRDefault="00DF357F" w:rsidP="00B579AA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A-20870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8D2328" w:rsidP="00B579AA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216" style="position:absolute;margin-left:27pt;margin-top:7.35pt;width:430.85pt;height:164.4pt;z-index:23" coordorigin="1620,4994" coordsize="8617,3288">
            <v:shape id="_x0000_s1217" type="#_x0000_t202" style="position:absolute;left:1620;top:4994;width:8617;height:3288" fillcolor="black" stroked="f" strokecolor="white">
              <v:textbox inset="0,,0">
                <w:txbxContent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 xml:space="preserve">1  REPLAY  FOR  EACH  SCORE  OF  </w:t>
                    </w:r>
                    <w:r w:rsid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59</w:t>
                    </w: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  <w:t xml:space="preserve">1  REPLAY  FOR  EACH  SCORE  OF  </w:t>
                    </w:r>
                    <w:r w:rsid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90</w:t>
                    </w: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>0,000  POINTS.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  <w:r w:rsidRPr="00DF357F"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  <w:tab/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  <w:lang w:val="en-GB"/>
                      </w:rPr>
                    </w:pP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18" type="#_x0000_t202" style="position:absolute;left:8640;top:7513;width:1080;height:360" filled="f" stroked="f">
              <v:textbox style="mso-next-textbox:#_x0000_s1218">
                <w:txbxContent>
                  <w:p w:rsidR="00B579AA" w:rsidRPr="00DF357F" w:rsidRDefault="00B579AA" w:rsidP="00B579AA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 w:rsidRPr="00DF357F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</w:t>
                    </w:r>
                    <w:r w:rsidR="00DF357F"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870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  <w:sectPr w:rsidR="000154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579AA" w:rsidRDefault="008D2328" w:rsidP="00B579AA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210" style="position:absolute;margin-left:27pt;margin-top:.65pt;width:430.85pt;height:164.4pt;z-index:21" coordorigin="1620,8513" coordsize="8617,3288">
            <v:shape id="_x0000_s1211" type="#_x0000_t202" style="position:absolute;left:1620;top:8513;width:8617;height:3288" fillcolor="black" stroked="f" strokecolor="white">
              <v:textbox inset="0,,0">
                <w:txbxContent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DF357F" w:rsidRPr="00DF357F" w:rsidRDefault="00DF357F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SCOR</w:t>
                    </w:r>
                    <w:r w:rsid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ING  200,000  POINTS  ADDS  1  BALL.</w:t>
                    </w:r>
                  </w:p>
                  <w:p w:rsidR="00B579AA" w:rsidRPr="00DF357F" w:rsidRDefault="00B579AA" w:rsidP="00B579AA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DF357F" w:rsidRPr="00DF357F" w:rsidRDefault="00DF357F" w:rsidP="00DF357F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SCOR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ING  600,000  POINTS  ADDS  1  BALL.</w:t>
                    </w:r>
                  </w:p>
                  <w:p w:rsidR="00B579AA" w:rsidRPr="00DF357F" w:rsidRDefault="00B579AA" w:rsidP="00B579AA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12" type="#_x0000_t202" style="position:absolute;left:8640;top:11033;width:1080;height:360" filled="f" stroked="f">
              <v:textbox style="mso-next-textbox:#_x0000_s1212">
                <w:txbxContent>
                  <w:p w:rsidR="00B579AA" w:rsidRPr="00DF357F" w:rsidRDefault="00B579AA" w:rsidP="00B579AA">
                    <w:pPr>
                      <w:jc w:val="right"/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</w:pPr>
                    <w:r w:rsidRPr="00DF357F"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A-2</w:t>
                    </w:r>
                    <w:r w:rsidR="00DF357F"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1223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8D2328" w:rsidP="00B579AA">
      <w:pPr>
        <w:rPr>
          <w:lang w:val="en-GB"/>
        </w:rPr>
      </w:pPr>
      <w:r>
        <w:rPr>
          <w:noProof/>
          <w:sz w:val="20"/>
        </w:rPr>
        <w:pict>
          <v:group id="_x0000_s1213" style="position:absolute;margin-left:27pt;margin-top:5.55pt;width:430.85pt;height:164.4pt;z-index:22" coordorigin="1620,11917" coordsize="8617,3288">
            <v:shape id="_x0000_s1214" type="#_x0000_t202" style="position:absolute;left:1620;top:11917;width:8617;height:3288" fillcolor="black" stroked="f" strokecolor="white">
              <v:textbox inset="0,,0">
                <w:txbxContent>
                  <w:p w:rsidR="00DF357F" w:rsidRPr="00DF357F" w:rsidRDefault="00DF357F" w:rsidP="00DF357F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DF357F" w:rsidRDefault="00DF357F" w:rsidP="00DF357F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DF357F" w:rsidRPr="00DF357F" w:rsidRDefault="00DF357F" w:rsidP="00DF357F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DF357F" w:rsidRPr="00DF357F" w:rsidRDefault="00DF357F" w:rsidP="00DF357F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SCOR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ING  250,000  POINTS  ADDS  1  BALL.</w:t>
                    </w:r>
                  </w:p>
                  <w:p w:rsidR="00DF357F" w:rsidRPr="00DF357F" w:rsidRDefault="00DF357F" w:rsidP="00DF357F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DF357F" w:rsidRPr="00DF357F" w:rsidRDefault="00DF357F" w:rsidP="00DF357F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SCOR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ING  500,000  POINTS  ADDS  1  BALL.</w:t>
                    </w:r>
                  </w:p>
                  <w:p w:rsidR="00DF357F" w:rsidRPr="00DF357F" w:rsidRDefault="00DF357F" w:rsidP="00DF357F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15" type="#_x0000_t202" style="position:absolute;left:8640;top:14437;width:1080;height:360" filled="f" stroked="f">
              <v:textbox style="mso-next-textbox:#_x0000_s1215">
                <w:txbxContent>
                  <w:p w:rsidR="00B579AA" w:rsidRPr="00DF357F" w:rsidRDefault="00DF357F" w:rsidP="00B579AA">
                    <w:pPr>
                      <w:jc w:val="right"/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</w:pPr>
                    <w:r>
                      <w:rPr>
                        <w:rFonts w:ascii="Futura Md BT" w:hAnsi="Futura Md BT"/>
                        <w:bCs/>
                        <w:color w:val="FFFFFF"/>
                        <w:sz w:val="16"/>
                      </w:rPr>
                      <w:t>A-21224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B579AA" w:rsidRDefault="008D2328" w:rsidP="00B579AA">
      <w:pPr>
        <w:rPr>
          <w:lang w:val="en-GB"/>
        </w:rPr>
      </w:pPr>
      <w:r>
        <w:rPr>
          <w:noProof/>
          <w:sz w:val="20"/>
        </w:rPr>
        <w:pict>
          <v:group id="_x0000_s1219" style="position:absolute;margin-left:27pt;margin-top:.65pt;width:430.85pt;height:164.4pt;z-index:24" coordorigin="1620,1706" coordsize="8617,3288">
            <v:shape id="_x0000_s1220" type="#_x0000_t202" style="position:absolute;left:1620;top:1706;width:8617;height:3288" fillcolor="black" stroked="f" strokecolor="white">
              <v:textbox inset="0,,0">
                <w:txbxContent>
                  <w:p w:rsidR="00DF357F" w:rsidRPr="00DF357F" w:rsidRDefault="00DF357F" w:rsidP="00DF357F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DF357F" w:rsidRDefault="00DF357F" w:rsidP="00DF357F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DF357F" w:rsidRPr="00DF357F" w:rsidRDefault="00DF357F" w:rsidP="00DF357F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DF357F" w:rsidRPr="00DF357F" w:rsidRDefault="00DF357F" w:rsidP="00DF357F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SCOR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 xml:space="preserve">ING  </w:t>
                    </w:r>
                    <w:r w:rsidR="0001541D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28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  ADDS  1  BALL.</w:t>
                    </w:r>
                  </w:p>
                  <w:p w:rsidR="00DF357F" w:rsidRPr="00DF357F" w:rsidRDefault="00DF357F" w:rsidP="00DF357F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DF357F" w:rsidRPr="00DF357F" w:rsidRDefault="00DF357F" w:rsidP="00DF357F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SCOR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 xml:space="preserve">ING  </w:t>
                    </w:r>
                    <w:r w:rsidR="0001541D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51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0,000  POINTS  ADDS  1  BALL.</w:t>
                    </w:r>
                  </w:p>
                  <w:p w:rsidR="00DF357F" w:rsidRPr="00DF357F" w:rsidRDefault="00DF357F" w:rsidP="00DF357F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21" type="#_x0000_t202" style="position:absolute;left:8640;top:4226;width:1080;height:360" filled="f" stroked="f">
              <v:textbox style="mso-next-textbox:#_x0000_s1221">
                <w:txbxContent>
                  <w:p w:rsidR="00B579AA" w:rsidRPr="0001541D" w:rsidRDefault="0001541D" w:rsidP="00B579AA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A-21225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</w:pPr>
    </w:p>
    <w:p w:rsidR="00B579AA" w:rsidRDefault="008D2328" w:rsidP="00B579AA">
      <w:pPr>
        <w:rPr>
          <w:lang w:val="en-GB"/>
        </w:rPr>
      </w:pPr>
      <w:r>
        <w:rPr>
          <w:noProof/>
          <w:sz w:val="20"/>
        </w:rPr>
        <w:pict>
          <v:group id="_x0000_s1228" style="position:absolute;margin-left:27pt;margin-top:6.05pt;width:430.85pt;height:164.4pt;z-index:25" coordorigin="1620,4994" coordsize="8617,3288">
            <v:shape id="_x0000_s1229" type="#_x0000_t202" style="position:absolute;left:1620;top:4994;width:8617;height:3288" fillcolor="black" stroked="f" strokecolor="white">
              <v:textbox inset="0,,0">
                <w:txbxContent>
                  <w:p w:rsidR="0001541D" w:rsidRPr="00DF357F" w:rsidRDefault="0001541D" w:rsidP="0001541D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01541D" w:rsidRDefault="0001541D" w:rsidP="0001541D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01541D" w:rsidRPr="00DF357F" w:rsidRDefault="0001541D" w:rsidP="0001541D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color w:val="FFFFFF"/>
                        <w:sz w:val="26"/>
                      </w:rPr>
                    </w:pPr>
                  </w:p>
                  <w:p w:rsidR="0001541D" w:rsidRPr="00DF357F" w:rsidRDefault="0001541D" w:rsidP="0001541D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SCOR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ING  300,000  POINTS  ADDS  1  BALL.</w:t>
                    </w:r>
                  </w:p>
                  <w:p w:rsidR="0001541D" w:rsidRPr="00DF357F" w:rsidRDefault="0001541D" w:rsidP="0001541D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</w:p>
                  <w:p w:rsidR="0001541D" w:rsidRPr="00DF357F" w:rsidRDefault="0001541D" w:rsidP="0001541D">
                    <w:pPr>
                      <w:pStyle w:val="Kop7"/>
                      <w:tabs>
                        <w:tab w:val="left" w:pos="1080"/>
                      </w:tabs>
                      <w:ind w:left="0" w:firstLine="0"/>
                      <w:jc w:val="left"/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</w:pPr>
                    <w:r w:rsidRPr="00DF357F"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ab/>
                      <w:t>SCOR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color w:val="FFFFFF"/>
                        <w:sz w:val="26"/>
                      </w:rPr>
                      <w:t>ING  600,000  POINTS  ADDS  1  BALL.</w:t>
                    </w:r>
                  </w:p>
                  <w:p w:rsidR="0001541D" w:rsidRPr="00DF357F" w:rsidRDefault="0001541D" w:rsidP="0001541D">
                    <w:pPr>
                      <w:tabs>
                        <w:tab w:val="left" w:pos="1080"/>
                      </w:tabs>
                      <w:jc w:val="center"/>
                      <w:rPr>
                        <w:rFonts w:ascii="Futura Md BT" w:hAnsi="Futura Md BT" w:cs="Arial"/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230" type="#_x0000_t202" style="position:absolute;left:8640;top:7513;width:1080;height:360" filled="f" stroked="f">
              <v:textbox style="mso-next-textbox:#_x0000_s1230">
                <w:txbxContent>
                  <w:p w:rsidR="00B579AA" w:rsidRPr="0001541D" w:rsidRDefault="0001541D" w:rsidP="00B579AA">
                    <w:pPr>
                      <w:jc w:val="right"/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bCs/>
                        <w:color w:val="FFFFFF"/>
                        <w:sz w:val="16"/>
                      </w:rPr>
                      <w:t>A-20904</w:t>
                    </w:r>
                  </w:p>
                </w:txbxContent>
              </v:textbox>
            </v:shape>
          </v:group>
        </w:pict>
      </w: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01541D" w:rsidRDefault="0001541D" w:rsidP="00B579AA">
      <w:pPr>
        <w:rPr>
          <w:lang w:val="en-GB"/>
        </w:rPr>
      </w:pPr>
    </w:p>
    <w:p w:rsidR="00B579AA" w:rsidRDefault="00B579AA" w:rsidP="00B579AA">
      <w:pPr>
        <w:rPr>
          <w:lang w:val="en-GB"/>
        </w:rPr>
      </w:pPr>
    </w:p>
    <w:p w:rsidR="00B579AA" w:rsidRDefault="00B579AA" w:rsidP="00B579AA">
      <w:pPr>
        <w:rPr>
          <w:noProof/>
          <w:sz w:val="20"/>
          <w:lang w:val="en-GB"/>
        </w:rPr>
        <w:sectPr w:rsidR="00B579A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C6838" w:rsidRDefault="008D2328" w:rsidP="00AC6838">
      <w:pPr>
        <w:rPr>
          <w:lang w:val="en-GB"/>
        </w:rPr>
      </w:pPr>
      <w:r>
        <w:rPr>
          <w:rFonts w:ascii="Arial" w:hAnsi="Arial" w:cs="Arial"/>
          <w:noProof/>
          <w:sz w:val="16"/>
          <w:lang w:val="en-GB"/>
        </w:rPr>
        <w:lastRenderedPageBreak/>
        <w:pict>
          <v:group id="_x0000_s1299" style="position:absolute;margin-left:316pt;margin-top:9.45pt;width:138.9pt;height:72.55pt;z-index:37" coordorigin="1559,5248" coordsize="2778,1451">
            <v:shape id="_x0000_s1300" type="#_x0000_t202" style="position:absolute;left:2186;top:6142;width:1437;height:557;mso-width-relative:margin;mso-height-relative:margin" filled="f" stroked="f" strokecolor="gray" strokeweight=".5pt">
              <v:stroke dashstyle="1 1" endcap="round"/>
              <v:textbox style="mso-next-textbox:#_x0000_s1300">
                <w:txbxContent>
                  <w:p w:rsidR="008D2328" w:rsidRDefault="008D2328" w:rsidP="008D2328">
                    <w:pPr>
                      <w:spacing w:before="120" w:line="280" w:lineRule="exact"/>
                      <w:rPr>
                        <w:rFonts w:ascii="HelveticaNeueLT Std Med Cn" w:hAnsi="HelveticaNeueLT Std Med Cn"/>
                        <w:sz w:val="20"/>
                        <w:szCs w:val="20"/>
                        <w:lang w:val="en-US"/>
                      </w:rPr>
                    </w:pPr>
                    <w:r w:rsidRPr="005B09F8">
                      <w:rPr>
                        <w:rFonts w:ascii="HelveticaNeueLT Std Med Cn" w:hAnsi="HelveticaNeueLT Std Med Cn"/>
                        <w:sz w:val="20"/>
                        <w:szCs w:val="20"/>
                        <w:lang w:val="en-US"/>
                      </w:rPr>
                      <w:t>A-</w:t>
                    </w:r>
                    <w:r>
                      <w:rPr>
                        <w:rFonts w:ascii="HelveticaNeueLT Std Med Cn" w:hAnsi="HelveticaNeueLT Std Med Cn"/>
                        <w:sz w:val="20"/>
                        <w:szCs w:val="20"/>
                        <w:lang w:val="en-US"/>
                      </w:rPr>
                      <w:t>19294-1</w:t>
                    </w:r>
                  </w:p>
                  <w:p w:rsidR="008D2328" w:rsidRPr="005B09F8" w:rsidRDefault="008D2328" w:rsidP="008D2328">
                    <w:pPr>
                      <w:spacing w:before="120" w:line="280" w:lineRule="exact"/>
                      <w:rPr>
                        <w:rFonts w:ascii="HelveticaNeueLT Std Med Cn" w:hAnsi="HelveticaNeueLT Std Med C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  <v:group id="_x0000_s1301" style="position:absolute;left:1559;top:5248;width:2778;height:1077" coordorigin="1559,5248" coordsize="2778,1077">
              <v:shape id="_x0000_s1302" type="#_x0000_t202" style="position:absolute;left:1559;top:5248;width:2778;height:1077;mso-width-relative:margin;mso-height-relative:margin" filled="f" strokecolor="gray" strokeweight=".5pt">
                <v:fill recolor="t" type="frame"/>
                <v:stroke dashstyle="1 1" endcap="round"/>
                <v:textbox style="mso-next-textbox:#_x0000_s1302">
                  <w:txbxContent>
                    <w:p w:rsidR="008D2328" w:rsidRPr="006C73C6" w:rsidRDefault="008D2328" w:rsidP="008D2328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  <v:shape id="_x0000_s1303" type="#_x0000_t202" style="position:absolute;left:2186;top:5297;width:1951;height:454;mso-width-relative:margin;mso-height-relative:margin" filled="f" stroked="f" strokecolor="gray" strokeweight=".5pt">
                <v:stroke dashstyle="1 1" endcap="round"/>
                <v:textbox style="mso-next-textbox:#_x0000_s1303">
                  <w:txbxContent>
                    <w:p w:rsidR="008D2328" w:rsidRPr="00591C14" w:rsidRDefault="008D2328" w:rsidP="008D2328">
                      <w:pPr>
                        <w:rPr>
                          <w:rFonts w:ascii="Futura Hv BT" w:hAnsi="Futura Hv BT"/>
                          <w:lang w:val="en-US"/>
                        </w:rPr>
                      </w:pPr>
                      <w:r w:rsidRPr="00591C14">
                        <w:rPr>
                          <w:rFonts w:ascii="Futura Hv BT" w:hAnsi="Futura Hv BT"/>
                          <w:lang w:val="en-US"/>
                        </w:rPr>
                        <w:t xml:space="preserve">PRIMARY </w:t>
                      </w:r>
                      <w:r>
                        <w:rPr>
                          <w:rFonts w:ascii="Futura Hv BT" w:hAnsi="Futura Hv BT"/>
                          <w:lang w:val="en-US"/>
                        </w:rPr>
                        <w:t xml:space="preserve"> </w:t>
                      </w:r>
                      <w:r w:rsidRPr="00591C14">
                        <w:rPr>
                          <w:rFonts w:ascii="Futura Hv BT" w:hAnsi="Futura Hv BT"/>
                          <w:lang w:val="en-US"/>
                        </w:rPr>
                        <w:t>FUSE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304" type="#_x0000_t32" style="position:absolute;left:2158;top:5566;width:2;height:576" o:connectortype="straight" strokeweight="1pt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305" type="#_x0000_t136" style="position:absolute;left:2329;top:5700;width:1788;height:190" fillcolor="black" stroked="f">
                <v:shadow color="#868686"/>
                <v:textpath style="font-family:&quot;Arial Black&quot;;v-text-kern:t" trim="t" fitpath="t" string="5 AMP SLO-BLO/115 VAC"/>
              </v:shape>
              <v:shape id="_x0000_s1306" type="#_x0000_t136" style="position:absolute;left:2232;top:6060;width:1920;height:190" fillcolor="black" stroked="f">
                <v:shadow color="#868686"/>
                <v:textpath style="font-family:&quot;Arial Black&quot;;v-text-kern:t" trim="t" fitpath="t" string="2.5 AMP SLO-BLO/230 VAC"/>
              </v:shape>
              <v:shape id="_x0000_s1307" type="#_x0000_t32" style="position:absolute;left:2481;top:5974;width:1530;height:0;flip:x" o:connectortype="straight" strokeweight="1pt"/>
              <v:shape id="_x0000_s1308" type="#_x0000_t136" style="position:absolute;left:1734;top:5673;width:294;height:364" fillcolor="black" stroked="f">
                <v:shadow color="#868686"/>
                <v:textpath style="font-family:&quot;Futura Hv BT&quot;;v-text-kern:t" trim="t" fitpath="t" string="F8"/>
              </v:shape>
            </v:group>
          </v:group>
        </w:pict>
      </w:r>
      <w:r>
        <w:rPr>
          <w:noProof/>
        </w:rPr>
        <w:pict>
          <v:group id="_x0000_s1276" style="position:absolute;margin-left:18.8pt;margin-top:9.45pt;width:286.3pt;height:144.55pt;z-index:34" coordorigin="1456,1575" coordsize="5726,2891">
            <v:shape id="_x0000_s1277" type="#_x0000_t202" style="position:absolute;left:1456;top:1575;width:5726;height:2891" filled="f" strokecolor="gray" strokeweight=".5pt">
              <v:fill recolor="t" type="frame"/>
              <v:stroke dashstyle="1 1" endcap="round"/>
              <v:textbox style="mso-next-textbox:#_x0000_s1277">
                <w:txbxContent>
                  <w:p w:rsidR="00AC6838" w:rsidRPr="00F64794" w:rsidRDefault="00F64794" w:rsidP="00AC6838">
                    <w:pPr>
                      <w:spacing w:before="120"/>
                      <w:ind w:left="142"/>
                      <w:rPr>
                        <w:rFonts w:ascii="Helvetica CE" w:hAnsi="Helvetica CE"/>
                        <w:b/>
                        <w:szCs w:val="22"/>
                        <w:lang w:val="en-US"/>
                      </w:rPr>
                    </w:pPr>
                    <w:r w:rsidRPr="00F64794">
                      <w:rPr>
                        <w:rFonts w:ascii="Helvetica CE" w:hAnsi="Helvetica CE"/>
                        <w:b/>
                        <w:szCs w:val="22"/>
                        <w:lang w:val="en-US"/>
                      </w:rPr>
                      <w:t xml:space="preserve">   </w:t>
                    </w:r>
                    <w:r w:rsidR="00AC6838" w:rsidRPr="00F64794">
                      <w:rPr>
                        <w:rFonts w:ascii="Helvetica CE" w:hAnsi="Helvetica CE"/>
                        <w:b/>
                        <w:szCs w:val="22"/>
                        <w:lang w:val="en-US"/>
                      </w:rPr>
                      <w:t>VOLCANO PLAYBOARD FUSE RATINGS</w:t>
                    </w:r>
                  </w:p>
                  <w:p w:rsidR="00AC6838" w:rsidRPr="00AC6838" w:rsidRDefault="00AC6838" w:rsidP="00AC6838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12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F10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2.5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CENTER POP BUMPER</w:t>
                    </w:r>
                  </w:p>
                  <w:p w:rsidR="00AC6838" w:rsidRPr="00AC6838" w:rsidRDefault="00AC6838" w:rsidP="00AC6838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F11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2.5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TOP LEFT POP BUMPER</w:t>
                    </w:r>
                  </w:p>
                  <w:p w:rsidR="00AC6838" w:rsidRPr="00AC6838" w:rsidRDefault="00AC6838" w:rsidP="00AC6838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F12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2.5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RIGHT BOTTOM POP BUMPER</w:t>
                    </w:r>
                  </w:p>
                  <w:p w:rsidR="00AC6838" w:rsidRPr="00AC6838" w:rsidRDefault="00AC6838" w:rsidP="00AC6838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F13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2.5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LEFT BOTTOM POP BUMPER</w:t>
                    </w:r>
                  </w:p>
                  <w:p w:rsidR="00AC6838" w:rsidRPr="00AC6838" w:rsidRDefault="00AC6838" w:rsidP="00AC6838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F14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 xml:space="preserve">   2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OUTHOLE, SUBWAY BALL RELEASE,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HOLE KICKER AND BALL RELEASE.</w:t>
                    </w:r>
                  </w:p>
                  <w:p w:rsidR="00AC6838" w:rsidRPr="00AC6838" w:rsidRDefault="00AC6838" w:rsidP="00AC6838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8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F15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 xml:space="preserve">   5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TOP &amp; RIGHT DROP TARGET BANK</w:t>
                    </w:r>
                    <w:r w:rsidR="007F3CA9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S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,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SUBWAY KICKER AND FIRE PIT.</w:t>
                    </w:r>
                  </w:p>
                </w:txbxContent>
              </v:textbox>
            </v:shape>
            <v:shape id="_x0000_s1278" type="#_x0000_t202" style="position:absolute;left:6102;top:4106;width:1080;height:360" filled="f" stroked="f">
              <v:textbox style="mso-next-textbox:#_x0000_s1278">
                <w:txbxContent>
                  <w:p w:rsidR="00AC6838" w:rsidRPr="000267A0" w:rsidRDefault="00AC6838" w:rsidP="00AC6838">
                    <w:pPr>
                      <w:jc w:val="right"/>
                      <w:rPr>
                        <w:rFonts w:ascii="Helvetica" w:hAnsi="Helvetica" w:cs="Arial"/>
                        <w:bCs/>
                        <w:sz w:val="12"/>
                        <w:szCs w:val="12"/>
                      </w:rPr>
                    </w:pPr>
                  </w:p>
                </w:txbxContent>
              </v:textbox>
            </v:shape>
          </v:group>
        </w:pict>
      </w: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8D2328" w:rsidP="00AC6838">
      <w:pPr>
        <w:rPr>
          <w:lang w:val="en-GB"/>
        </w:rPr>
      </w:pPr>
      <w:r>
        <w:rPr>
          <w:noProof/>
        </w:rPr>
        <w:pict>
          <v:group id="_x0000_s1279" style="position:absolute;margin-left:18.8pt;margin-top:7.7pt;width:286.3pt;height:144.55pt;z-index:35" coordorigin="1456,1575" coordsize="5726,2891">
            <v:shape id="_x0000_s1280" type="#_x0000_t202" style="position:absolute;left:1456;top:1575;width:5726;height:2891" filled="f" strokecolor="gray" strokeweight=".5pt">
              <v:fill recolor="t" type="frame"/>
              <v:stroke dashstyle="1 1" endcap="round"/>
              <v:textbox style="mso-next-textbox:#_x0000_s1280">
                <w:txbxContent>
                  <w:p w:rsidR="00AC6838" w:rsidRPr="00F64794" w:rsidRDefault="00F64794" w:rsidP="00AC6838">
                    <w:pPr>
                      <w:spacing w:before="120"/>
                      <w:ind w:left="142"/>
                      <w:rPr>
                        <w:rFonts w:ascii="Helvetica CE" w:hAnsi="Helvetica CE"/>
                        <w:b/>
                        <w:szCs w:val="22"/>
                        <w:lang w:val="en-US"/>
                      </w:rPr>
                    </w:pPr>
                    <w:r w:rsidRPr="00F64794">
                      <w:rPr>
                        <w:rFonts w:ascii="Helvetica CE" w:hAnsi="Helvetica CE"/>
                        <w:b/>
                        <w:szCs w:val="22"/>
                        <w:lang w:val="en-US"/>
                      </w:rPr>
                      <w:t xml:space="preserve">   </w:t>
                    </w:r>
                    <w:r w:rsidR="00AC6838" w:rsidRPr="00F64794">
                      <w:rPr>
                        <w:rFonts w:ascii="Helvetica CE" w:hAnsi="Helvetica CE"/>
                        <w:b/>
                        <w:szCs w:val="22"/>
                        <w:lang w:val="en-US"/>
                      </w:rPr>
                      <w:t>VOLCANO PLAYBOARD FUSE RATINGS</w:t>
                    </w:r>
                  </w:p>
                  <w:p w:rsidR="00AC6838" w:rsidRPr="00AC6838" w:rsidRDefault="00AC6838" w:rsidP="007F3CA9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12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F10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2.5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CENTER POP BUMPER</w:t>
                    </w:r>
                  </w:p>
                  <w:p w:rsidR="00AC6838" w:rsidRPr="00AC6838" w:rsidRDefault="00AC6838" w:rsidP="007F3CA9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2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F11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2.5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TOP LEFT POP BUMPER</w:t>
                    </w:r>
                  </w:p>
                  <w:p w:rsidR="00AC6838" w:rsidRPr="00AC6838" w:rsidRDefault="00AC6838" w:rsidP="007F3CA9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2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F12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2.5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RIGHT BOTTOM POP BUMPER</w:t>
                    </w:r>
                  </w:p>
                  <w:p w:rsidR="00AC6838" w:rsidRPr="00AC6838" w:rsidRDefault="00AC6838" w:rsidP="007F3CA9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2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F13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2.5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LEFT BOTTOM POP BUMPER</w:t>
                    </w:r>
                  </w:p>
                  <w:p w:rsidR="00AC6838" w:rsidRDefault="00AC6838" w:rsidP="007F3CA9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2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F14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 xml:space="preserve">   2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OUTHOLE, SUBWAY BALL RELEASE,</w:t>
                    </w:r>
                  </w:p>
                  <w:p w:rsidR="00AC6838" w:rsidRDefault="00AC6838" w:rsidP="007F3CA9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2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F15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 w:rsidR="007F3CA9"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2.5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TOP &amp; RIGHT DROP TARGET BANK</w:t>
                    </w:r>
                    <w:r w:rsidR="007F3CA9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S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 w:rsidR="007F3CA9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 xml:space="preserve">AND 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SUBWAY KICKER</w:t>
                    </w:r>
                    <w:r w:rsidR="007F3CA9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.</w:t>
                    </w:r>
                  </w:p>
                  <w:p w:rsidR="00AC6838" w:rsidRPr="00AC6838" w:rsidRDefault="00AC6838" w:rsidP="007F3CA9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2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6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6¼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 xml:space="preserve">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FIRE PIT.</w:t>
                    </w:r>
                  </w:p>
                  <w:p w:rsidR="00AC6838" w:rsidRDefault="00AC6838" w:rsidP="007F3CA9">
                    <w:pPr>
                      <w:tabs>
                        <w:tab w:val="left" w:pos="658"/>
                        <w:tab w:val="left" w:pos="1512"/>
                        <w:tab w:val="left" w:pos="2534"/>
                      </w:tabs>
                      <w:spacing w:before="20" w:line="200" w:lineRule="exact"/>
                      <w:ind w:left="153"/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</w:pP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F1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7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2.5 AMP</w:t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  <w:t>SLO-BLO</w:t>
                    </w:r>
                    <w:r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ab/>
                    </w:r>
                    <w:r w:rsidRPr="00AC6838">
                      <w:rPr>
                        <w:rFonts w:ascii="Helvetica-Condensed" w:hAnsi="Helvetica-Condensed"/>
                        <w:sz w:val="18"/>
                        <w:szCs w:val="18"/>
                        <w:lang w:val="en-US"/>
                      </w:rPr>
                      <w:t>HOLE KICKER AND BALL RELEASE.</w:t>
                    </w:r>
                  </w:p>
                </w:txbxContent>
              </v:textbox>
            </v:shape>
            <v:shape id="_x0000_s1281" type="#_x0000_t202" style="position:absolute;left:6102;top:4106;width:1080;height:360" filled="f" stroked="f">
              <v:textbox style="mso-next-textbox:#_x0000_s1281">
                <w:txbxContent>
                  <w:p w:rsidR="00AC6838" w:rsidRPr="000267A0" w:rsidRDefault="00AC6838" w:rsidP="00AC6838">
                    <w:pPr>
                      <w:jc w:val="right"/>
                      <w:rPr>
                        <w:rFonts w:ascii="Helvetica" w:hAnsi="Helvetica" w:cs="Arial"/>
                        <w:bCs/>
                        <w:sz w:val="12"/>
                        <w:szCs w:val="12"/>
                      </w:rPr>
                    </w:pPr>
                  </w:p>
                </w:txbxContent>
              </v:textbox>
            </v:shape>
          </v:group>
        </w:pict>
      </w: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AC6838" w:rsidRDefault="00AC6838" w:rsidP="00AC6838">
      <w:pPr>
        <w:rPr>
          <w:lang w:val="en-GB"/>
        </w:rPr>
      </w:pPr>
    </w:p>
    <w:p w:rsidR="00B579AA" w:rsidRDefault="002667BA">
      <w:pPr>
        <w:rPr>
          <w:lang w:val="en-GB"/>
        </w:rPr>
      </w:pPr>
      <w:r>
        <w:rPr>
          <w:noProof/>
          <w:lang w:val="en-GB"/>
        </w:rPr>
        <w:pict>
          <v:group id="_x0000_s1298" style="position:absolute;margin-left:18.8pt;margin-top:12.5pt;width:402.5pt;height:73.7pt;z-index:36" coordorigin="1456,7738" coordsize="8050,1474">
            <v:group id="_x0000_s1294" style="position:absolute;left:1456;top:7738;width:8050;height:1474" coordorigin="1456,7738" coordsize="8050,1474">
              <v:shape id="_x0000_s1284" type="#_x0000_t202" style="position:absolute;left:1456;top:7738;width:8050;height:1474" filled="f" strokecolor="gray" strokeweight=".5pt">
                <v:fill recolor="t" type="frame"/>
                <v:stroke dashstyle="1 1" endcap="round"/>
                <v:textbox style="mso-next-textbox:#_x0000_s1284">
                  <w:txbxContent>
                    <w:p w:rsidR="002667BA" w:rsidRPr="003B6AE9" w:rsidRDefault="002667BA" w:rsidP="003B6AE9">
                      <w:pPr>
                        <w:tabs>
                          <w:tab w:val="left" w:pos="1106"/>
                          <w:tab w:val="left" w:pos="2016"/>
                          <w:tab w:val="left" w:pos="2884"/>
                          <w:tab w:val="left" w:pos="3794"/>
                          <w:tab w:val="left" w:pos="4676"/>
                          <w:tab w:val="left" w:pos="5544"/>
                          <w:tab w:val="left" w:pos="6453"/>
                        </w:tabs>
                        <w:ind w:left="153"/>
                        <w:rPr>
                          <w:rFonts w:ascii="Futura Md BT" w:hAnsi="Futura Md BT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</w:p>
                    <w:p w:rsidR="003B6AE9" w:rsidRPr="002667BA" w:rsidRDefault="003B6AE9" w:rsidP="003B6AE9">
                      <w:pPr>
                        <w:tabs>
                          <w:tab w:val="left" w:pos="1106"/>
                          <w:tab w:val="left" w:pos="2016"/>
                          <w:tab w:val="left" w:pos="2884"/>
                          <w:tab w:val="left" w:pos="3794"/>
                          <w:tab w:val="left" w:pos="4676"/>
                          <w:tab w:val="left" w:pos="5544"/>
                          <w:tab w:val="left" w:pos="6453"/>
                        </w:tabs>
                        <w:ind w:left="153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2667BA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s-ES"/>
                        </w:rPr>
                        <w:tab/>
                      </w:r>
                      <w:r w:rsidRPr="002667BA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F1</w:t>
                      </w:r>
                      <w:r w:rsidRPr="002667BA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F2</w:t>
                      </w:r>
                      <w:r w:rsidRPr="002667BA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F3</w:t>
                      </w:r>
                      <w:r w:rsidRPr="002667BA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F4</w:t>
                      </w:r>
                      <w:r w:rsidRPr="002667BA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F5</w:t>
                      </w:r>
                      <w:r w:rsidRPr="002667BA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F6</w:t>
                      </w:r>
                      <w:r w:rsidRPr="002667BA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ab/>
                        <w:t>F7</w:t>
                      </w:r>
                    </w:p>
                    <w:p w:rsidR="003B6AE9" w:rsidRPr="002667BA" w:rsidRDefault="003B6AE9" w:rsidP="002667BA">
                      <w:pPr>
                        <w:tabs>
                          <w:tab w:val="left" w:pos="1064"/>
                          <w:tab w:val="left" w:pos="1988"/>
                          <w:tab w:val="left" w:pos="2772"/>
                          <w:tab w:val="left" w:pos="3738"/>
                          <w:tab w:val="left" w:pos="4676"/>
                          <w:tab w:val="left" w:pos="5544"/>
                          <w:tab w:val="left" w:pos="6397"/>
                        </w:tabs>
                        <w:spacing w:before="80"/>
                        <w:ind w:left="153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  <w:t>8A</w:t>
                      </w: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</w:r>
                      <w:proofErr w:type="spellStart"/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8A</w:t>
                      </w:r>
                      <w:proofErr w:type="spellEnd"/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  <w:t>7</w:t>
                      </w:r>
                      <w:r w:rsidRPr="002667BA">
                        <w:rPr>
                          <w:rFonts w:ascii="Futura Hv BT" w:hAnsi="Futura Hv BT"/>
                          <w:lang w:val="en-US"/>
                        </w:rPr>
                        <w:t>½</w:t>
                      </w: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A</w:t>
                      </w: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2667BA">
                        <w:rPr>
                          <w:rFonts w:ascii="Futura Hv BT" w:hAnsi="Futura Hv BT"/>
                          <w:lang w:val="en-US"/>
                        </w:rPr>
                        <w:t>¼</w:t>
                      </w: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A</w:t>
                      </w: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  <w:t>5A</w:t>
                      </w: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  <w:t>8A</w:t>
                      </w: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2667BA">
                        <w:rPr>
                          <w:rFonts w:ascii="Futura Hv BT" w:hAnsi="Futura Hv BT"/>
                          <w:lang w:val="en-US"/>
                        </w:rPr>
                        <w:t>¼</w:t>
                      </w: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A</w:t>
                      </w:r>
                    </w:p>
                    <w:p w:rsidR="003B6AE9" w:rsidRPr="002667BA" w:rsidRDefault="003B6AE9" w:rsidP="002667BA">
                      <w:pPr>
                        <w:tabs>
                          <w:tab w:val="left" w:pos="1106"/>
                          <w:tab w:val="left" w:pos="2016"/>
                          <w:tab w:val="left" w:pos="2884"/>
                          <w:tab w:val="left" w:pos="3794"/>
                          <w:tab w:val="left" w:pos="4676"/>
                          <w:tab w:val="left" w:pos="5544"/>
                          <w:tab w:val="left" w:pos="6453"/>
                        </w:tabs>
                        <w:spacing w:before="120"/>
                        <w:ind w:left="153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  <w:t>SB</w:t>
                      </w: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</w:r>
                      <w:proofErr w:type="spellStart"/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SB</w:t>
                      </w:r>
                      <w:proofErr w:type="spellEnd"/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</w:r>
                      <w:proofErr w:type="spellStart"/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SB</w:t>
                      </w:r>
                      <w:proofErr w:type="spellEnd"/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</w:r>
                      <w:proofErr w:type="spellStart"/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SB</w:t>
                      </w:r>
                      <w:proofErr w:type="spellEnd"/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</w:r>
                      <w:proofErr w:type="spellStart"/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SB</w:t>
                      </w:r>
                      <w:proofErr w:type="spellEnd"/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ab/>
                      </w:r>
                      <w:proofErr w:type="spellStart"/>
                      <w:r w:rsidRPr="002667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SB</w:t>
                      </w:r>
                      <w:proofErr w:type="spellEnd"/>
                    </w:p>
                  </w:txbxContent>
                </v:textbox>
              </v:shape>
              <v:shape id="_x0000_s1286" type="#_x0000_t32" style="position:absolute;left:2320;top:7738;width:7;height:1474;flip:x" o:connectortype="straight" strokeweight="1.5pt"/>
              <v:shape id="_x0000_s1287" type="#_x0000_t32" style="position:absolute;left:3214;top:7738;width:7;height:1474;flip:x" o:connectortype="straight" strokeweight="1.5pt"/>
              <v:shape id="_x0000_s1288" type="#_x0000_t32" style="position:absolute;left:4136;top:7738;width:7;height:1474;flip:x" o:connectortype="straight" strokeweight="1.5pt"/>
              <v:shape id="_x0000_s1289" type="#_x0000_t32" style="position:absolute;left:5036;top:7738;width:7;height:1474;flip:x" o:connectortype="straight" strokeweight="1.5pt"/>
              <v:shape id="_x0000_s1290" type="#_x0000_t32" style="position:absolute;left:5910;top:7738;width:7;height:1474;flip:x" o:connectortype="straight" strokeweight="1.5pt"/>
              <v:shape id="_x0000_s1291" type="#_x0000_t32" style="position:absolute;left:6791;top:7738;width:7;height:1474;flip:x" o:connectortype="straight" strokeweight="1.5pt"/>
              <v:shape id="_x0000_s1292" type="#_x0000_t32" style="position:absolute;left:7705;top:7738;width:7;height:1474;flip:x" o:connectortype="straight" strokeweight="1.5pt"/>
              <v:shape id="_x0000_s1293" type="#_x0000_t32" style="position:absolute;left:8653;top:7738;width:7;height:1474;flip:x" o:connectortype="straight" strokeweight="1.5pt"/>
            </v:group>
            <v:shape id="_x0000_s1297" type="#_x0000_t202" style="position:absolute;left:1456;top:7952;width:407;height:1028" filled="f" stroked="f">
              <v:textbox style="layout-flow:vertical;mso-layout-flow-alt:bottom-to-top;mso-next-textbox:#_x0000_s1297">
                <w:txbxContent>
                  <w:p w:rsidR="002667BA" w:rsidRPr="000267A0" w:rsidRDefault="002667BA" w:rsidP="002667BA">
                    <w:pPr>
                      <w:jc w:val="center"/>
                      <w:rPr>
                        <w:rFonts w:ascii="Helvetica" w:hAnsi="Helvetica" w:cs="Arial"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Helvetica" w:hAnsi="Helvetica" w:cs="Arial"/>
                        <w:bCs/>
                        <w:sz w:val="12"/>
                        <w:szCs w:val="12"/>
                      </w:rPr>
                      <w:t>A-21299</w:t>
                    </w:r>
                  </w:p>
                </w:txbxContent>
              </v:textbox>
            </v:shape>
          </v:group>
        </w:pict>
      </w:r>
    </w:p>
    <w:p w:rsidR="00AC6838" w:rsidRDefault="00AC6838">
      <w:pPr>
        <w:rPr>
          <w:lang w:val="en-GB"/>
        </w:rPr>
      </w:pPr>
    </w:p>
    <w:p w:rsidR="003B6AE9" w:rsidRDefault="003B6AE9">
      <w:pPr>
        <w:rPr>
          <w:lang w:val="en-GB"/>
        </w:rPr>
      </w:pPr>
    </w:p>
    <w:p w:rsidR="003B6AE9" w:rsidRDefault="003B6AE9">
      <w:pPr>
        <w:rPr>
          <w:lang w:val="en-GB"/>
        </w:rPr>
      </w:pPr>
    </w:p>
    <w:p w:rsidR="003B6AE9" w:rsidRDefault="003B6AE9">
      <w:pPr>
        <w:rPr>
          <w:lang w:val="en-GB"/>
        </w:rPr>
      </w:pPr>
    </w:p>
    <w:p w:rsidR="003B6AE9" w:rsidRDefault="003B6AE9">
      <w:pPr>
        <w:rPr>
          <w:lang w:val="en-GB"/>
        </w:rPr>
      </w:pPr>
    </w:p>
    <w:p w:rsidR="003B6AE9" w:rsidRDefault="003B6AE9">
      <w:pPr>
        <w:rPr>
          <w:lang w:val="en-GB"/>
        </w:rPr>
      </w:pPr>
    </w:p>
    <w:p w:rsidR="00AC6838" w:rsidRDefault="00AC6838">
      <w:pPr>
        <w:rPr>
          <w:lang w:val="en-GB"/>
        </w:rPr>
      </w:pPr>
    </w:p>
    <w:p w:rsidR="00452180" w:rsidRDefault="00055A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Eras Bold ITC,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Futura Bk BT, News Gothic MT Std</w:t>
      </w:r>
      <w:r w:rsidR="00F64794">
        <w:rPr>
          <w:rFonts w:ascii="Arial" w:hAnsi="Arial" w:cs="Arial"/>
          <w:sz w:val="16"/>
          <w:lang w:val="en-GB"/>
        </w:rPr>
        <w:t xml:space="preserve">, </w:t>
      </w:r>
      <w:r w:rsidR="00F64794" w:rsidRPr="00F64794">
        <w:rPr>
          <w:rFonts w:ascii="Arial" w:hAnsi="Arial" w:cs="Arial"/>
          <w:sz w:val="16"/>
          <w:lang w:val="en-GB"/>
        </w:rPr>
        <w:t xml:space="preserve">Helvetica CE </w:t>
      </w:r>
      <w:r w:rsidR="00F64794">
        <w:rPr>
          <w:rFonts w:ascii="Arial" w:hAnsi="Arial" w:cs="Arial"/>
          <w:sz w:val="16"/>
          <w:lang w:val="en-GB"/>
        </w:rPr>
        <w:t xml:space="preserve">, </w:t>
      </w:r>
      <w:r w:rsidR="00F64794" w:rsidRPr="00F64794">
        <w:rPr>
          <w:rFonts w:ascii="Arial" w:hAnsi="Arial" w:cs="Arial"/>
          <w:sz w:val="16"/>
          <w:lang w:val="en-GB"/>
        </w:rPr>
        <w:t>Helvetica-Condensed</w:t>
      </w:r>
    </w:p>
    <w:p w:rsidR="00452180" w:rsidRDefault="00452180">
      <w:pPr>
        <w:rPr>
          <w:rFonts w:ascii="Arial" w:hAnsi="Arial" w:cs="Arial"/>
          <w:sz w:val="16"/>
          <w:lang w:val="en-GB"/>
        </w:rPr>
      </w:pPr>
    </w:p>
    <w:p w:rsidR="00452180" w:rsidRDefault="00055A9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452180" w:rsidRDefault="00055A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A-21125 </w:t>
      </w:r>
      <w:r w:rsidR="00A43CA7">
        <w:rPr>
          <w:rFonts w:ascii="Arial" w:hAnsi="Arial" w:cs="Arial"/>
          <w:sz w:val="16"/>
          <w:lang w:val="en-GB"/>
        </w:rPr>
        <w:t>instruction card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452180" w:rsidRDefault="00055A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A-21131 </w:t>
      </w:r>
      <w:r w:rsidR="00A43CA7">
        <w:rPr>
          <w:rFonts w:ascii="Arial" w:hAnsi="Arial" w:cs="Arial"/>
          <w:sz w:val="16"/>
          <w:lang w:val="en-GB"/>
        </w:rPr>
        <w:t>instruction card confirmed</w:t>
      </w:r>
      <w:r>
        <w:rPr>
          <w:rFonts w:ascii="Arial" w:hAnsi="Arial" w:cs="Arial"/>
          <w:sz w:val="16"/>
          <w:lang w:val="en-GB"/>
        </w:rPr>
        <w:t xml:space="preserve"> (card has the same text as A-21125)</w:t>
      </w:r>
      <w:r w:rsidR="00A43CA7">
        <w:rPr>
          <w:rFonts w:ascii="Arial" w:hAnsi="Arial" w:cs="Arial"/>
          <w:sz w:val="16"/>
          <w:lang w:val="en-GB"/>
        </w:rPr>
        <w:t>.</w:t>
      </w:r>
    </w:p>
    <w:p w:rsidR="00A43CA7" w:rsidRDefault="00A43CA7" w:rsidP="00A43CA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A-21228 Ge</w:t>
      </w:r>
      <w:r w:rsidR="00721141">
        <w:rPr>
          <w:rFonts w:ascii="Arial" w:hAnsi="Arial" w:cs="Arial"/>
          <w:sz w:val="16"/>
          <w:lang w:val="en-GB"/>
        </w:rPr>
        <w:t>r</w:t>
      </w:r>
      <w:r>
        <w:rPr>
          <w:rFonts w:ascii="Arial" w:hAnsi="Arial" w:cs="Arial"/>
          <w:sz w:val="16"/>
          <w:lang w:val="en-GB"/>
        </w:rPr>
        <w:t>man instruction card confirmed.</w:t>
      </w:r>
    </w:p>
    <w:p w:rsidR="00CE6B7A" w:rsidRDefault="00CE6B7A" w:rsidP="00CE6B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A-21229 French instruction card confirmed.</w:t>
      </w:r>
    </w:p>
    <w:p w:rsidR="00452180" w:rsidRDefault="00055A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A-21126 index card confirmed.</w:t>
      </w:r>
    </w:p>
    <w:p w:rsidR="002667BA" w:rsidRDefault="002667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A-21299 fuse strip label confirmed.</w:t>
      </w:r>
    </w:p>
    <w:p w:rsidR="008D2328" w:rsidRDefault="008D23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A-19294-1 primary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fuse label confirmed.</w:t>
      </w:r>
    </w:p>
    <w:p w:rsidR="00452180" w:rsidRDefault="00055A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A43CA7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A43CA7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F64794" w:rsidRDefault="00F64794" w:rsidP="00F647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Under the playfield fuse labels confirmed.</w:t>
      </w:r>
    </w:p>
    <w:p w:rsidR="00452180" w:rsidRDefault="00055A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452180" w:rsidRDefault="00452180">
      <w:pPr>
        <w:rPr>
          <w:rFonts w:ascii="Arial" w:hAnsi="Arial" w:cs="Arial"/>
          <w:sz w:val="16"/>
          <w:lang w:val="en-GB"/>
        </w:rPr>
      </w:pPr>
    </w:p>
    <w:p w:rsidR="00452180" w:rsidRDefault="00055A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452180" w:rsidRDefault="00055A9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452180" w:rsidRDefault="008D2328">
      <w:pPr>
        <w:rPr>
          <w:rFonts w:ascii="Arial" w:hAnsi="Arial" w:cs="Arial"/>
          <w:sz w:val="16"/>
          <w:lang w:val="en-GB"/>
        </w:rPr>
      </w:pPr>
      <w:hyperlink r:id="rId4" w:history="1">
        <w:r w:rsidR="00055A9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55A9B" w:rsidRDefault="00A43CA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55A9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6A5E"/>
    <w:rsid w:val="0001541D"/>
    <w:rsid w:val="00055A9B"/>
    <w:rsid w:val="00056F0B"/>
    <w:rsid w:val="002667BA"/>
    <w:rsid w:val="00336A5E"/>
    <w:rsid w:val="003B6AE9"/>
    <w:rsid w:val="00452180"/>
    <w:rsid w:val="004D15CF"/>
    <w:rsid w:val="00522A31"/>
    <w:rsid w:val="00544D81"/>
    <w:rsid w:val="00721141"/>
    <w:rsid w:val="00767D57"/>
    <w:rsid w:val="007F0A00"/>
    <w:rsid w:val="007F3CA9"/>
    <w:rsid w:val="00801AB5"/>
    <w:rsid w:val="008D16FD"/>
    <w:rsid w:val="008D2328"/>
    <w:rsid w:val="00A43CA7"/>
    <w:rsid w:val="00AC6838"/>
    <w:rsid w:val="00B579AA"/>
    <w:rsid w:val="00BE4BDE"/>
    <w:rsid w:val="00CE6B7A"/>
    <w:rsid w:val="00D92F38"/>
    <w:rsid w:val="00DF357F"/>
    <w:rsid w:val="00F6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9"/>
    <o:shapelayout v:ext="edit">
      <o:idmap v:ext="edit" data="1"/>
      <o:rules v:ext="edit">
        <o:r id="V:Rule1" type="connector" idref="#_x0000_s1286"/>
        <o:r id="V:Rule2" type="connector" idref="#_x0000_s1287"/>
        <o:r id="V:Rule3" type="connector" idref="#_x0000_s1288"/>
        <o:r id="V:Rule4" type="connector" idref="#_x0000_s1289"/>
        <o:r id="V:Rule5" type="connector" idref="#_x0000_s1290"/>
        <o:r id="V:Rule6" type="connector" idref="#_x0000_s1291"/>
        <o:r id="V:Rule7" type="connector" idref="#_x0000_s1292"/>
        <o:r id="V:Rule8" type="connector" idref="#_x0000_s1293"/>
        <o:r id="V:Rule9" type="connector" idref="#_x0000_s1304"/>
        <o:r id="V:Rule10" type="connector" idref="#_x0000_s1307"/>
      </o:rules>
    </o:shapelayout>
  </w:shapeDefaults>
  <w:decimalSymbol w:val=","/>
  <w:listSeparator w:val=";"/>
  <w14:docId w14:val="38044B8F"/>
  <w15:docId w15:val="{BD90476E-09FF-447F-B800-7A9F87D2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">
    <w:name w:val="Body Text"/>
    <w:basedOn w:val="Standaard"/>
    <w:semiHidden/>
    <w:rPr>
      <w:rFonts w:ascii="Eras Bold ITC" w:hAnsi="Eras Bold ITC" w:cs="Arial"/>
      <w:color w:val="FFFFF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Volcano</vt:lpstr>
    </vt:vector>
  </TitlesOfParts>
  <Company>www.inkochnito.nl</Company>
  <LinksUpToDate>false</LinksUpToDate>
  <CharactersWithSpaces>1222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Volcano</dc:title>
  <dc:subject>Score and instruction cards</dc:subject>
  <dc:creator>Inkochnito</dc:creator>
  <cp:keywords>www.inkochnito.nl</cp:keywords>
  <cp:lastModifiedBy>Peter Inkochnito</cp:lastModifiedBy>
  <cp:revision>10</cp:revision>
  <cp:lastPrinted>2015-10-27T19:43:00Z</cp:lastPrinted>
  <dcterms:created xsi:type="dcterms:W3CDTF">2015-07-19T10:53:00Z</dcterms:created>
  <dcterms:modified xsi:type="dcterms:W3CDTF">2020-02-24T08:17:00Z</dcterms:modified>
</cp:coreProperties>
</file>